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400CA" w14:textId="625B7483" w:rsidR="004158B5" w:rsidRPr="00C6326A" w:rsidRDefault="004158B5" w:rsidP="00233194">
      <w:pPr>
        <w:pStyle w:val="basicparagraph0"/>
        <w:spacing w:before="0" w:beforeAutospacing="0" w:after="0" w:afterAutospacing="0" w:line="312" w:lineRule="auto"/>
        <w:rPr>
          <w:rFonts w:ascii="Arial" w:hAnsi="Arial" w:cs="Arial"/>
          <w:color w:val="808080" w:themeColor="background1" w:themeShade="80"/>
          <w:sz w:val="20"/>
          <w:szCs w:val="20"/>
        </w:rPr>
      </w:pPr>
      <w:r w:rsidRPr="00C6326A">
        <w:rPr>
          <w:rFonts w:ascii="Arial" w:hAnsi="Arial" w:cs="Arial"/>
          <w:color w:val="808080" w:themeColor="background1" w:themeShade="80"/>
          <w:sz w:val="20"/>
          <w:szCs w:val="20"/>
        </w:rPr>
        <w:t xml:space="preserve">For Immediate Release: </w:t>
      </w:r>
      <w:r w:rsidR="00E6129D">
        <w:rPr>
          <w:rFonts w:ascii="Arial" w:hAnsi="Arial" w:cs="Arial"/>
          <w:color w:val="808080" w:themeColor="background1" w:themeShade="80"/>
          <w:sz w:val="20"/>
          <w:szCs w:val="20"/>
        </w:rPr>
        <w:t>Dec</w:t>
      </w:r>
      <w:r w:rsidR="00C6326A" w:rsidRPr="00C6326A">
        <w:rPr>
          <w:rFonts w:ascii="Arial" w:hAnsi="Arial" w:cs="Arial"/>
          <w:color w:val="808080" w:themeColor="background1" w:themeShade="80"/>
          <w:sz w:val="20"/>
          <w:szCs w:val="20"/>
        </w:rPr>
        <w:t xml:space="preserve">ember </w:t>
      </w:r>
      <w:r w:rsidR="00E6129D">
        <w:rPr>
          <w:rFonts w:ascii="Arial" w:hAnsi="Arial" w:cs="Arial"/>
          <w:color w:val="808080" w:themeColor="background1" w:themeShade="80"/>
          <w:sz w:val="20"/>
          <w:szCs w:val="20"/>
        </w:rPr>
        <w:t>8</w:t>
      </w:r>
      <w:r w:rsidRPr="00C6326A">
        <w:rPr>
          <w:rFonts w:ascii="Arial" w:hAnsi="Arial" w:cs="Arial"/>
          <w:color w:val="808080" w:themeColor="background1" w:themeShade="80"/>
          <w:sz w:val="20"/>
          <w:szCs w:val="20"/>
        </w:rPr>
        <w:t>, 2020 </w:t>
      </w:r>
    </w:p>
    <w:p w14:paraId="59905165" w14:textId="77777777" w:rsidR="00091189" w:rsidRPr="00C6326A" w:rsidRDefault="00091189" w:rsidP="00233194">
      <w:pPr>
        <w:pStyle w:val="basicparagraph0"/>
        <w:spacing w:before="0" w:beforeAutospacing="0" w:after="0" w:afterAutospacing="0" w:line="312" w:lineRule="auto"/>
        <w:rPr>
          <w:rFonts w:ascii="Arial" w:hAnsi="Arial" w:cs="Arial"/>
          <w:color w:val="808080" w:themeColor="background1" w:themeShade="80"/>
          <w:sz w:val="20"/>
          <w:szCs w:val="20"/>
        </w:rPr>
      </w:pPr>
      <w:r w:rsidRPr="00C6326A">
        <w:rPr>
          <w:rStyle w:val="Strong"/>
          <w:rFonts w:ascii="Arial" w:hAnsi="Arial" w:cs="Arial"/>
          <w:color w:val="808080" w:themeColor="background1" w:themeShade="80"/>
          <w:sz w:val="20"/>
          <w:szCs w:val="20"/>
        </w:rPr>
        <w:t>OIAA Media Contact:</w:t>
      </w:r>
    </w:p>
    <w:p w14:paraId="72DF094D" w14:textId="0ECAF320" w:rsidR="00341BF2" w:rsidRPr="00233194" w:rsidRDefault="00341BF2" w:rsidP="00341BF2">
      <w:pPr>
        <w:pStyle w:val="basicparagraph0"/>
        <w:spacing w:before="0" w:beforeAutospacing="0" w:after="0" w:afterAutospacing="0" w:line="312" w:lineRule="auto"/>
        <w:rPr>
          <w:rFonts w:ascii="Arial" w:hAnsi="Arial" w:cs="Arial"/>
          <w:color w:val="333333"/>
          <w:sz w:val="20"/>
          <w:szCs w:val="20"/>
        </w:rPr>
      </w:pPr>
      <w:r w:rsidRPr="00233194">
        <w:rPr>
          <w:rFonts w:ascii="Arial" w:hAnsi="Arial" w:cs="Arial"/>
          <w:color w:val="777679"/>
          <w:sz w:val="20"/>
          <w:szCs w:val="20"/>
        </w:rPr>
        <w:t>Steve Lambert, (909) 841-7527 </w:t>
      </w:r>
      <w:hyperlink r:id="rId8" w:history="1">
        <w:r w:rsidRPr="00233194">
          <w:rPr>
            <w:rStyle w:val="Hyperlink"/>
            <w:rFonts w:ascii="Arial" w:hAnsi="Arial" w:cs="Arial"/>
            <w:color w:val="800080"/>
            <w:sz w:val="20"/>
            <w:szCs w:val="20"/>
          </w:rPr>
          <w:t>slambert@flyontario.com</w:t>
        </w:r>
      </w:hyperlink>
    </w:p>
    <w:p w14:paraId="79ED5D71" w14:textId="3D5EE458" w:rsidR="004158B5" w:rsidRPr="00233194" w:rsidRDefault="004158B5" w:rsidP="00233194">
      <w:pPr>
        <w:pStyle w:val="basicparagraph0"/>
        <w:spacing w:before="0" w:beforeAutospacing="0" w:after="0" w:afterAutospacing="0" w:line="360" w:lineRule="auto"/>
        <w:rPr>
          <w:rFonts w:ascii="Arial" w:hAnsi="Arial" w:cs="Arial"/>
          <w:color w:val="333333"/>
          <w:sz w:val="20"/>
          <w:szCs w:val="20"/>
        </w:rPr>
      </w:pPr>
    </w:p>
    <w:p w14:paraId="4B6E6B33" w14:textId="49A90501" w:rsidR="00D2381E" w:rsidRPr="00233194" w:rsidRDefault="00E6129D" w:rsidP="00C6326A">
      <w:pPr>
        <w:pStyle w:val="NormalWeb"/>
        <w:spacing w:before="0" w:after="0"/>
        <w:rPr>
          <w:rFonts w:ascii="Arial" w:hAnsi="Arial" w:cs="Arial"/>
          <w:bCs/>
          <w:iCs/>
          <w:color w:val="808080"/>
          <w:sz w:val="36"/>
          <w:szCs w:val="36"/>
        </w:rPr>
      </w:pPr>
      <w:r w:rsidRPr="00E6129D">
        <w:rPr>
          <w:rFonts w:ascii="Arial" w:hAnsi="Arial" w:cs="Arial"/>
          <w:b/>
          <w:bCs/>
          <w:color w:val="808080" w:themeColor="background1" w:themeShade="80"/>
          <w:sz w:val="36"/>
          <w:szCs w:val="36"/>
          <w:shd w:val="clear" w:color="auto" w:fill="FFFFFF"/>
        </w:rPr>
        <w:t>Hawaiian Airlines: Ontario, CA</w:t>
      </w:r>
      <w:r>
        <w:rPr>
          <w:rFonts w:ascii="Arial" w:hAnsi="Arial" w:cs="Arial"/>
          <w:b/>
          <w:bCs/>
          <w:color w:val="808080" w:themeColor="background1" w:themeShade="80"/>
          <w:sz w:val="36"/>
          <w:szCs w:val="36"/>
          <w:shd w:val="clear" w:color="auto" w:fill="FFFFFF"/>
        </w:rPr>
        <w:t>,</w:t>
      </w:r>
      <w:r w:rsidRPr="00E6129D">
        <w:rPr>
          <w:rFonts w:ascii="Arial" w:hAnsi="Arial" w:cs="Arial"/>
          <w:b/>
          <w:bCs/>
          <w:color w:val="808080" w:themeColor="background1" w:themeShade="80"/>
          <w:sz w:val="36"/>
          <w:szCs w:val="36"/>
          <w:shd w:val="clear" w:color="auto" w:fill="FFFFFF"/>
        </w:rPr>
        <w:t xml:space="preserve"> to Honolulu in 2021</w:t>
      </w:r>
    </w:p>
    <w:p w14:paraId="44919388" w14:textId="77777777" w:rsidR="00207878" w:rsidRPr="00207878" w:rsidRDefault="00207878" w:rsidP="00C6326A">
      <w:pPr>
        <w:pStyle w:val="NormalWeb"/>
        <w:spacing w:before="0" w:after="0"/>
        <w:rPr>
          <w:rStyle w:val="Strong"/>
          <w:rFonts w:ascii="Arial" w:hAnsi="Arial" w:cs="Arial"/>
          <w:b w:val="0"/>
          <w:color w:val="808080"/>
          <w:sz w:val="20"/>
          <w:szCs w:val="20"/>
        </w:rPr>
      </w:pPr>
    </w:p>
    <w:p w14:paraId="78B21629" w14:textId="4FD8DE36" w:rsidR="00E6129D" w:rsidRDefault="00D2381E" w:rsidP="00E6129D">
      <w:pPr>
        <w:pStyle w:val="NormalWeb"/>
        <w:shd w:val="clear" w:color="auto" w:fill="FFFFFF"/>
        <w:spacing w:before="0" w:after="0" w:line="360" w:lineRule="auto"/>
        <w:rPr>
          <w:rFonts w:ascii="Arial" w:hAnsi="Arial" w:cs="Arial"/>
          <w:color w:val="808080" w:themeColor="background1" w:themeShade="80"/>
          <w:sz w:val="20"/>
          <w:szCs w:val="20"/>
        </w:rPr>
      </w:pPr>
      <w:r w:rsidRPr="00233194">
        <w:rPr>
          <w:rStyle w:val="Strong"/>
          <w:rFonts w:ascii="Arial" w:hAnsi="Arial" w:cs="Arial"/>
          <w:color w:val="808080"/>
          <w:sz w:val="20"/>
          <w:szCs w:val="20"/>
        </w:rPr>
        <w:t xml:space="preserve">(Ontario, California – </w:t>
      </w:r>
      <w:r w:rsidR="00E6129D">
        <w:rPr>
          <w:rStyle w:val="Strong"/>
          <w:rFonts w:ascii="Arial" w:hAnsi="Arial" w:cs="Arial"/>
          <w:color w:val="808080"/>
          <w:sz w:val="20"/>
          <w:szCs w:val="20"/>
        </w:rPr>
        <w:t>Dec</w:t>
      </w:r>
      <w:r w:rsidR="00C6326A">
        <w:rPr>
          <w:rStyle w:val="Strong"/>
          <w:rFonts w:ascii="Arial" w:hAnsi="Arial" w:cs="Arial"/>
          <w:color w:val="808080"/>
          <w:sz w:val="20"/>
          <w:szCs w:val="20"/>
        </w:rPr>
        <w:t xml:space="preserve">ember </w:t>
      </w:r>
      <w:r w:rsidR="00E6129D">
        <w:rPr>
          <w:rStyle w:val="Strong"/>
          <w:rFonts w:ascii="Arial" w:hAnsi="Arial" w:cs="Arial"/>
          <w:color w:val="808080"/>
          <w:sz w:val="20"/>
          <w:szCs w:val="20"/>
        </w:rPr>
        <w:t>8</w:t>
      </w:r>
      <w:r w:rsidR="00353F92">
        <w:rPr>
          <w:rStyle w:val="Strong"/>
          <w:rFonts w:ascii="Arial" w:hAnsi="Arial" w:cs="Arial"/>
          <w:color w:val="808080"/>
          <w:sz w:val="20"/>
          <w:szCs w:val="20"/>
        </w:rPr>
        <w:t xml:space="preserve">, </w:t>
      </w:r>
      <w:r w:rsidRPr="00233194">
        <w:rPr>
          <w:rStyle w:val="Strong"/>
          <w:rFonts w:ascii="Arial" w:hAnsi="Arial" w:cs="Arial"/>
          <w:color w:val="808080"/>
          <w:sz w:val="20"/>
          <w:szCs w:val="20"/>
        </w:rPr>
        <w:t>2020)</w:t>
      </w:r>
      <w:r w:rsidR="008B72F0" w:rsidRPr="00233194">
        <w:rPr>
          <w:rFonts w:ascii="Arial" w:hAnsi="Arial" w:cs="Arial"/>
          <w:color w:val="808080"/>
          <w:sz w:val="20"/>
          <w:szCs w:val="20"/>
        </w:rPr>
        <w:t xml:space="preserve"> – </w:t>
      </w:r>
      <w:r w:rsidR="00E6129D" w:rsidRPr="00E6129D">
        <w:rPr>
          <w:rFonts w:ascii="Arial" w:hAnsi="Arial" w:cs="Arial"/>
          <w:color w:val="808080" w:themeColor="background1" w:themeShade="80"/>
          <w:sz w:val="20"/>
          <w:szCs w:val="20"/>
        </w:rPr>
        <w:t>Hawaiian Airlines</w:t>
      </w:r>
      <w:r w:rsidR="00E53F0E">
        <w:rPr>
          <w:rFonts w:ascii="Arial" w:hAnsi="Arial" w:cs="Arial"/>
          <w:color w:val="808080" w:themeColor="background1" w:themeShade="80"/>
          <w:sz w:val="20"/>
          <w:szCs w:val="20"/>
        </w:rPr>
        <w:t xml:space="preserve"> </w:t>
      </w:r>
      <w:r w:rsidR="00E6129D" w:rsidRPr="00E6129D">
        <w:rPr>
          <w:rFonts w:ascii="Arial" w:hAnsi="Arial" w:cs="Arial"/>
          <w:color w:val="808080" w:themeColor="background1" w:themeShade="80"/>
          <w:sz w:val="20"/>
          <w:szCs w:val="20"/>
        </w:rPr>
        <w:t>fly</w:t>
      </w:r>
      <w:r w:rsidR="00E53F0E">
        <w:rPr>
          <w:rFonts w:ascii="Arial" w:hAnsi="Arial" w:cs="Arial"/>
          <w:color w:val="808080" w:themeColor="background1" w:themeShade="80"/>
          <w:sz w:val="20"/>
          <w:szCs w:val="20"/>
        </w:rPr>
        <w:t>ing</w:t>
      </w:r>
      <w:r w:rsidR="00E6129D" w:rsidRPr="00E6129D">
        <w:rPr>
          <w:rFonts w:ascii="Arial" w:hAnsi="Arial" w:cs="Arial"/>
          <w:color w:val="808080" w:themeColor="background1" w:themeShade="80"/>
          <w:sz w:val="20"/>
          <w:szCs w:val="20"/>
        </w:rPr>
        <w:t xml:space="preserve"> from Ontario International Airport</w:t>
      </w:r>
      <w:r w:rsidR="00E53F0E">
        <w:rPr>
          <w:rFonts w:ascii="Arial" w:hAnsi="Arial" w:cs="Arial"/>
          <w:color w:val="808080" w:themeColor="background1" w:themeShade="80"/>
          <w:sz w:val="20"/>
          <w:szCs w:val="20"/>
        </w:rPr>
        <w:t xml:space="preserve"> (ONT)</w:t>
      </w:r>
      <w:r w:rsidR="00E6129D" w:rsidRPr="00E6129D">
        <w:rPr>
          <w:rFonts w:ascii="Arial" w:hAnsi="Arial" w:cs="Arial"/>
          <w:color w:val="808080" w:themeColor="background1" w:themeShade="80"/>
          <w:sz w:val="20"/>
          <w:szCs w:val="20"/>
        </w:rPr>
        <w:t xml:space="preserve"> to Honolulu beginning in the Spring is welcome news for the Southern California gateway and the Inland Empire, and the latest sig</w:t>
      </w:r>
      <w:r w:rsidR="00B07A8E">
        <w:rPr>
          <w:rFonts w:ascii="Arial" w:hAnsi="Arial" w:cs="Arial"/>
          <w:color w:val="808080" w:themeColor="background1" w:themeShade="80"/>
          <w:sz w:val="20"/>
          <w:szCs w:val="20"/>
        </w:rPr>
        <w:t>n</w:t>
      </w:r>
      <w:r w:rsidR="00E6129D" w:rsidRPr="00E6129D">
        <w:rPr>
          <w:rFonts w:ascii="Arial" w:hAnsi="Arial" w:cs="Arial"/>
          <w:color w:val="808080" w:themeColor="background1" w:themeShade="80"/>
          <w:sz w:val="20"/>
          <w:szCs w:val="20"/>
        </w:rPr>
        <w:t xml:space="preserve"> that ONT continues to recover from the severe </w:t>
      </w:r>
      <w:r w:rsidR="006D68F1">
        <w:rPr>
          <w:rFonts w:ascii="Arial" w:hAnsi="Arial" w:cs="Arial"/>
          <w:color w:val="808080" w:themeColor="background1" w:themeShade="80"/>
          <w:sz w:val="20"/>
          <w:szCs w:val="20"/>
        </w:rPr>
        <w:t xml:space="preserve">pandemic-driven </w:t>
      </w:r>
      <w:r w:rsidR="00E6129D" w:rsidRPr="00E6129D">
        <w:rPr>
          <w:rFonts w:ascii="Arial" w:hAnsi="Arial" w:cs="Arial"/>
          <w:color w:val="808080" w:themeColor="background1" w:themeShade="80"/>
          <w:sz w:val="20"/>
          <w:szCs w:val="20"/>
        </w:rPr>
        <w:t>downturn in global air travel.</w:t>
      </w:r>
      <w:r w:rsidR="0089625D">
        <w:rPr>
          <w:rFonts w:ascii="Arial" w:hAnsi="Arial" w:cs="Arial"/>
          <w:color w:val="808080" w:themeColor="background1" w:themeShade="80"/>
          <w:sz w:val="20"/>
          <w:szCs w:val="20"/>
        </w:rPr>
        <w:t xml:space="preserve"> </w:t>
      </w:r>
    </w:p>
    <w:p w14:paraId="36DF0123" w14:textId="77777777" w:rsidR="00E6129D" w:rsidRPr="00E140C1" w:rsidRDefault="00E6129D" w:rsidP="00E6129D">
      <w:pPr>
        <w:pStyle w:val="NormalWeb"/>
        <w:shd w:val="clear" w:color="auto" w:fill="FFFFFF"/>
        <w:spacing w:before="0" w:after="0" w:line="360" w:lineRule="auto"/>
        <w:rPr>
          <w:rFonts w:ascii="Arial" w:hAnsi="Arial" w:cs="Arial"/>
          <w:color w:val="808080" w:themeColor="background1" w:themeShade="80"/>
          <w:sz w:val="13"/>
          <w:szCs w:val="13"/>
        </w:rPr>
      </w:pPr>
    </w:p>
    <w:p w14:paraId="630925A5" w14:textId="2D4DB463" w:rsidR="00E6129D" w:rsidRPr="00FC2CA2" w:rsidRDefault="00B74488" w:rsidP="00E6129D">
      <w:pPr>
        <w:pStyle w:val="NormalWeb"/>
        <w:shd w:val="clear" w:color="auto" w:fill="FFFFFF"/>
        <w:spacing w:before="0" w:after="0"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Hawaiian A</w:t>
      </w:r>
      <w:r w:rsidR="00E6129D" w:rsidRPr="00FC2CA2">
        <w:rPr>
          <w:rFonts w:ascii="Arial" w:hAnsi="Arial" w:cs="Arial"/>
          <w:color w:val="808080" w:themeColor="background1" w:themeShade="80"/>
          <w:sz w:val="20"/>
          <w:szCs w:val="20"/>
        </w:rPr>
        <w:t>irline</w:t>
      </w:r>
      <w:r>
        <w:rPr>
          <w:rFonts w:ascii="Arial" w:hAnsi="Arial" w:cs="Arial"/>
          <w:color w:val="808080" w:themeColor="background1" w:themeShade="80"/>
          <w:sz w:val="20"/>
          <w:szCs w:val="20"/>
        </w:rPr>
        <w:t>s</w:t>
      </w:r>
      <w:r w:rsidR="00E6129D" w:rsidRPr="00FC2CA2">
        <w:rPr>
          <w:rFonts w:ascii="Arial" w:hAnsi="Arial" w:cs="Arial"/>
          <w:color w:val="808080" w:themeColor="background1" w:themeShade="80"/>
          <w:sz w:val="20"/>
          <w:szCs w:val="20"/>
        </w:rPr>
        <w:t xml:space="preserve"> will offer </w:t>
      </w:r>
      <w:r w:rsidR="00E213D7">
        <w:rPr>
          <w:rFonts w:ascii="Arial" w:hAnsi="Arial" w:cs="Arial"/>
          <w:color w:val="808080" w:themeColor="background1" w:themeShade="80"/>
          <w:sz w:val="20"/>
          <w:szCs w:val="20"/>
        </w:rPr>
        <w:t xml:space="preserve">nonstop </w:t>
      </w:r>
      <w:r w:rsidR="00E6129D" w:rsidRPr="00FC2CA2">
        <w:rPr>
          <w:rFonts w:ascii="Arial" w:hAnsi="Arial" w:cs="Arial"/>
          <w:color w:val="808080" w:themeColor="background1" w:themeShade="80"/>
          <w:sz w:val="20"/>
          <w:szCs w:val="20"/>
        </w:rPr>
        <w:t xml:space="preserve">flights </w:t>
      </w:r>
      <w:r w:rsidR="0080503C">
        <w:rPr>
          <w:rFonts w:ascii="Arial" w:hAnsi="Arial" w:cs="Arial"/>
          <w:color w:val="808080" w:themeColor="background1" w:themeShade="80"/>
          <w:sz w:val="20"/>
          <w:szCs w:val="20"/>
        </w:rPr>
        <w:t xml:space="preserve">between </w:t>
      </w:r>
      <w:r w:rsidR="00272DE6">
        <w:rPr>
          <w:rFonts w:ascii="Arial" w:hAnsi="Arial" w:cs="Arial"/>
          <w:color w:val="808080" w:themeColor="background1" w:themeShade="80"/>
          <w:sz w:val="20"/>
          <w:szCs w:val="20"/>
        </w:rPr>
        <w:t xml:space="preserve">ONT and </w:t>
      </w:r>
      <w:r w:rsidR="00FC2CA2" w:rsidRPr="00FC2CA2">
        <w:rPr>
          <w:rFonts w:ascii="Arial" w:hAnsi="Arial" w:cs="Arial"/>
          <w:color w:val="808080" w:themeColor="background1" w:themeShade="80"/>
          <w:sz w:val="20"/>
          <w:szCs w:val="20"/>
          <w:shd w:val="clear" w:color="auto" w:fill="FFFFFF"/>
        </w:rPr>
        <w:t xml:space="preserve">Daniel K. Inouye International Airport (HNL) </w:t>
      </w:r>
      <w:r w:rsidR="00B708DE">
        <w:rPr>
          <w:rFonts w:ascii="Arial" w:hAnsi="Arial" w:cs="Arial"/>
          <w:color w:val="808080" w:themeColor="background1" w:themeShade="80"/>
          <w:sz w:val="20"/>
          <w:szCs w:val="20"/>
          <w:shd w:val="clear" w:color="auto" w:fill="FFFFFF"/>
        </w:rPr>
        <w:t>f</w:t>
      </w:r>
      <w:r w:rsidR="00E6129D" w:rsidRPr="00FC2CA2">
        <w:rPr>
          <w:rFonts w:ascii="Arial" w:hAnsi="Arial" w:cs="Arial"/>
          <w:color w:val="808080" w:themeColor="background1" w:themeShade="80"/>
          <w:sz w:val="20"/>
          <w:szCs w:val="20"/>
        </w:rPr>
        <w:t xml:space="preserve">ive times a week beginning March </w:t>
      </w:r>
      <w:r w:rsidR="00272DE6">
        <w:rPr>
          <w:rFonts w:ascii="Arial" w:hAnsi="Arial" w:cs="Arial"/>
          <w:color w:val="808080" w:themeColor="background1" w:themeShade="80"/>
          <w:sz w:val="20"/>
          <w:szCs w:val="20"/>
        </w:rPr>
        <w:t>1</w:t>
      </w:r>
      <w:r w:rsidR="00B77F17">
        <w:rPr>
          <w:rFonts w:ascii="Arial" w:hAnsi="Arial" w:cs="Arial"/>
          <w:color w:val="808080" w:themeColor="background1" w:themeShade="80"/>
          <w:sz w:val="20"/>
          <w:szCs w:val="20"/>
        </w:rPr>
        <w:t>6 and 17</w:t>
      </w:r>
      <w:r w:rsidR="008A6E0E">
        <w:rPr>
          <w:rFonts w:ascii="Arial" w:hAnsi="Arial" w:cs="Arial"/>
          <w:color w:val="808080" w:themeColor="background1" w:themeShade="80"/>
          <w:sz w:val="20"/>
          <w:szCs w:val="20"/>
        </w:rPr>
        <w:t xml:space="preserve"> on the following schedules:</w:t>
      </w:r>
    </w:p>
    <w:p w14:paraId="16450F57" w14:textId="77777777" w:rsidR="00E6129D" w:rsidRDefault="00E6129D" w:rsidP="00E6129D">
      <w:pPr>
        <w:pStyle w:val="NormalWeb"/>
        <w:shd w:val="clear" w:color="auto" w:fill="FFFFFF"/>
        <w:spacing w:before="0" w:after="0" w:line="360" w:lineRule="auto"/>
        <w:rPr>
          <w:rFonts w:ascii="Arial" w:hAnsi="Arial" w:cs="Arial"/>
          <w:color w:val="808080" w:themeColor="background1" w:themeShade="80"/>
          <w:sz w:val="20"/>
          <w:szCs w:val="20"/>
        </w:rPr>
      </w:pPr>
    </w:p>
    <w:tbl>
      <w:tblPr>
        <w:tblW w:w="0" w:type="auto"/>
        <w:tblInd w:w="55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87"/>
        <w:gridCol w:w="810"/>
        <w:gridCol w:w="1305"/>
        <w:gridCol w:w="1240"/>
        <w:gridCol w:w="1260"/>
        <w:gridCol w:w="1228"/>
        <w:gridCol w:w="928"/>
      </w:tblGrid>
      <w:tr w:rsidR="008A6E0E" w14:paraId="22EEBA8D" w14:textId="77777777" w:rsidTr="00C2488E">
        <w:trPr>
          <w:trHeight w:val="288"/>
        </w:trPr>
        <w:tc>
          <w:tcPr>
            <w:tcW w:w="787" w:type="dxa"/>
            <w:tcBorders>
              <w:top w:val="single" w:sz="8" w:space="0" w:color="auto"/>
              <w:left w:val="single" w:sz="8" w:space="0" w:color="auto"/>
              <w:bottom w:val="single" w:sz="8" w:space="0" w:color="auto"/>
              <w:right w:val="single" w:sz="8" w:space="0" w:color="auto"/>
            </w:tcBorders>
            <w:hideMark/>
          </w:tcPr>
          <w:p w14:paraId="1BE930CD" w14:textId="3B3699AA" w:rsidR="008A6E0E" w:rsidRDefault="008A6E0E" w:rsidP="00D34DA1">
            <w:pPr>
              <w:pStyle w:val="NormalWeb"/>
              <w:spacing w:before="0" w:after="0"/>
              <w:jc w:val="center"/>
            </w:pPr>
            <w:bookmarkStart w:id="0" w:name="_Hlk48924874"/>
            <w:r>
              <w:rPr>
                <w:rStyle w:val="Strong"/>
                <w:rFonts w:ascii="Arial" w:hAnsi="Arial" w:cs="Arial"/>
                <w:color w:val="808080"/>
                <w:sz w:val="20"/>
                <w:szCs w:val="20"/>
              </w:rPr>
              <w:t>Fl</w:t>
            </w:r>
            <w:r w:rsidR="00D34DA1">
              <w:rPr>
                <w:rStyle w:val="Strong"/>
                <w:rFonts w:ascii="Arial" w:hAnsi="Arial" w:cs="Arial"/>
                <w:color w:val="808080"/>
                <w:sz w:val="20"/>
                <w:szCs w:val="20"/>
              </w:rPr>
              <w:t>ight</w:t>
            </w:r>
            <w:r>
              <w:rPr>
                <w:rStyle w:val="Strong"/>
                <w:rFonts w:ascii="Arial" w:hAnsi="Arial" w:cs="Arial"/>
                <w:color w:val="808080"/>
                <w:sz w:val="20"/>
                <w:szCs w:val="20"/>
              </w:rPr>
              <w:t xml:space="preserve"> #</w:t>
            </w:r>
            <w:bookmarkEnd w:id="0"/>
          </w:p>
        </w:tc>
        <w:tc>
          <w:tcPr>
            <w:tcW w:w="810" w:type="dxa"/>
            <w:tcBorders>
              <w:top w:val="single" w:sz="8" w:space="0" w:color="auto"/>
              <w:left w:val="single" w:sz="8" w:space="0" w:color="auto"/>
              <w:bottom w:val="single" w:sz="8" w:space="0" w:color="auto"/>
              <w:right w:val="single" w:sz="8" w:space="0" w:color="auto"/>
            </w:tcBorders>
            <w:hideMark/>
          </w:tcPr>
          <w:p w14:paraId="5C01DF9E" w14:textId="77777777" w:rsidR="008A6E0E" w:rsidRDefault="008A6E0E">
            <w:pPr>
              <w:pStyle w:val="NormalWeb"/>
              <w:spacing w:before="0" w:after="0"/>
              <w:jc w:val="center"/>
            </w:pPr>
            <w:r>
              <w:rPr>
                <w:rStyle w:val="Strong"/>
                <w:rFonts w:ascii="Arial" w:hAnsi="Arial" w:cs="Arial"/>
                <w:color w:val="808080"/>
                <w:sz w:val="20"/>
                <w:szCs w:val="20"/>
              </w:rPr>
              <w:t>Origin</w:t>
            </w:r>
          </w:p>
        </w:tc>
        <w:tc>
          <w:tcPr>
            <w:tcW w:w="650" w:type="dxa"/>
            <w:tcBorders>
              <w:top w:val="single" w:sz="8" w:space="0" w:color="auto"/>
              <w:left w:val="single" w:sz="8" w:space="0" w:color="auto"/>
              <w:bottom w:val="single" w:sz="8" w:space="0" w:color="auto"/>
              <w:right w:val="single" w:sz="8" w:space="0" w:color="auto"/>
            </w:tcBorders>
            <w:hideMark/>
          </w:tcPr>
          <w:p w14:paraId="4EECA49D" w14:textId="1FF127CD" w:rsidR="008A6E0E" w:rsidRDefault="008A6E0E">
            <w:pPr>
              <w:pStyle w:val="NormalWeb"/>
              <w:spacing w:before="0" w:after="0"/>
              <w:jc w:val="center"/>
            </w:pPr>
            <w:r>
              <w:rPr>
                <w:rStyle w:val="Strong"/>
                <w:rFonts w:ascii="Arial" w:hAnsi="Arial" w:cs="Arial"/>
                <w:color w:val="808080"/>
                <w:sz w:val="20"/>
                <w:szCs w:val="20"/>
              </w:rPr>
              <w:t>Dest</w:t>
            </w:r>
            <w:r w:rsidR="00D34DA1">
              <w:rPr>
                <w:rStyle w:val="Strong"/>
                <w:rFonts w:ascii="Arial" w:hAnsi="Arial" w:cs="Arial"/>
                <w:color w:val="808080"/>
                <w:sz w:val="20"/>
                <w:szCs w:val="20"/>
              </w:rPr>
              <w:t>ination</w:t>
            </w:r>
          </w:p>
        </w:tc>
        <w:tc>
          <w:tcPr>
            <w:tcW w:w="1240" w:type="dxa"/>
            <w:tcBorders>
              <w:top w:val="single" w:sz="8" w:space="0" w:color="auto"/>
              <w:left w:val="single" w:sz="8" w:space="0" w:color="auto"/>
              <w:bottom w:val="single" w:sz="8" w:space="0" w:color="auto"/>
              <w:right w:val="single" w:sz="8" w:space="0" w:color="auto"/>
            </w:tcBorders>
            <w:hideMark/>
          </w:tcPr>
          <w:p w14:paraId="6773EA4F" w14:textId="0190A438" w:rsidR="008A6E0E" w:rsidRDefault="008A6E0E">
            <w:pPr>
              <w:pStyle w:val="NormalWeb"/>
              <w:spacing w:before="0" w:after="0"/>
              <w:jc w:val="center"/>
            </w:pPr>
            <w:r>
              <w:rPr>
                <w:rStyle w:val="Strong"/>
                <w:rFonts w:ascii="Arial" w:hAnsi="Arial" w:cs="Arial"/>
                <w:color w:val="808080"/>
                <w:sz w:val="20"/>
                <w:szCs w:val="20"/>
              </w:rPr>
              <w:t>Dep</w:t>
            </w:r>
            <w:r w:rsidR="00D34DA1">
              <w:rPr>
                <w:rStyle w:val="Strong"/>
                <w:rFonts w:ascii="Arial" w:hAnsi="Arial" w:cs="Arial"/>
                <w:color w:val="808080"/>
                <w:sz w:val="20"/>
                <w:szCs w:val="20"/>
              </w:rPr>
              <w:t>arture</w:t>
            </w:r>
          </w:p>
        </w:tc>
        <w:tc>
          <w:tcPr>
            <w:tcW w:w="1260" w:type="dxa"/>
            <w:tcBorders>
              <w:top w:val="single" w:sz="8" w:space="0" w:color="auto"/>
              <w:left w:val="single" w:sz="8" w:space="0" w:color="auto"/>
              <w:bottom w:val="single" w:sz="8" w:space="0" w:color="auto"/>
              <w:right w:val="single" w:sz="8" w:space="0" w:color="auto"/>
            </w:tcBorders>
            <w:hideMark/>
          </w:tcPr>
          <w:p w14:paraId="64F0B948" w14:textId="24F89A10" w:rsidR="008A6E0E" w:rsidRDefault="008A6E0E">
            <w:pPr>
              <w:pStyle w:val="NormalWeb"/>
              <w:spacing w:before="0" w:after="0"/>
              <w:jc w:val="center"/>
            </w:pPr>
            <w:r>
              <w:rPr>
                <w:rStyle w:val="Strong"/>
                <w:rFonts w:ascii="Arial" w:hAnsi="Arial" w:cs="Arial"/>
                <w:color w:val="808080"/>
                <w:sz w:val="20"/>
                <w:szCs w:val="20"/>
              </w:rPr>
              <w:t>Arr</w:t>
            </w:r>
            <w:r w:rsidR="00D34DA1">
              <w:rPr>
                <w:rStyle w:val="Strong"/>
                <w:rFonts w:ascii="Arial" w:hAnsi="Arial" w:cs="Arial"/>
                <w:color w:val="808080"/>
                <w:sz w:val="20"/>
                <w:szCs w:val="20"/>
              </w:rPr>
              <w:t>ival</w:t>
            </w:r>
          </w:p>
        </w:tc>
        <w:tc>
          <w:tcPr>
            <w:tcW w:w="1228" w:type="dxa"/>
            <w:tcBorders>
              <w:top w:val="single" w:sz="8" w:space="0" w:color="auto"/>
              <w:left w:val="single" w:sz="8" w:space="0" w:color="auto"/>
              <w:bottom w:val="single" w:sz="8" w:space="0" w:color="auto"/>
              <w:right w:val="single" w:sz="8" w:space="0" w:color="auto"/>
            </w:tcBorders>
            <w:hideMark/>
          </w:tcPr>
          <w:p w14:paraId="0200DE2B" w14:textId="6CAE86FC" w:rsidR="008A6E0E" w:rsidRDefault="008A6E0E">
            <w:pPr>
              <w:pStyle w:val="NormalWeb"/>
              <w:spacing w:before="0" w:after="0"/>
              <w:jc w:val="center"/>
            </w:pPr>
            <w:r>
              <w:rPr>
                <w:rStyle w:val="Strong"/>
                <w:rFonts w:ascii="Arial" w:hAnsi="Arial" w:cs="Arial"/>
                <w:color w:val="808080"/>
                <w:sz w:val="20"/>
                <w:szCs w:val="20"/>
              </w:rPr>
              <w:t>Freq</w:t>
            </w:r>
            <w:r w:rsidR="00D34DA1">
              <w:rPr>
                <w:rStyle w:val="Strong"/>
                <w:rFonts w:ascii="Arial" w:hAnsi="Arial" w:cs="Arial"/>
                <w:color w:val="808080"/>
                <w:sz w:val="20"/>
                <w:szCs w:val="20"/>
              </w:rPr>
              <w:t>uency</w:t>
            </w:r>
          </w:p>
        </w:tc>
        <w:tc>
          <w:tcPr>
            <w:tcW w:w="928" w:type="dxa"/>
            <w:tcBorders>
              <w:top w:val="single" w:sz="8" w:space="0" w:color="auto"/>
              <w:left w:val="single" w:sz="8" w:space="0" w:color="auto"/>
              <w:bottom w:val="single" w:sz="8" w:space="0" w:color="auto"/>
              <w:right w:val="single" w:sz="8" w:space="0" w:color="auto"/>
            </w:tcBorders>
            <w:hideMark/>
          </w:tcPr>
          <w:p w14:paraId="7657D762" w14:textId="77777777" w:rsidR="008A6E0E" w:rsidRDefault="008A6E0E">
            <w:pPr>
              <w:pStyle w:val="NormalWeb"/>
              <w:spacing w:before="0" w:after="0"/>
              <w:jc w:val="center"/>
            </w:pPr>
            <w:r>
              <w:rPr>
                <w:rStyle w:val="Strong"/>
                <w:rFonts w:ascii="Arial" w:hAnsi="Arial" w:cs="Arial"/>
                <w:color w:val="808080"/>
                <w:sz w:val="20"/>
                <w:szCs w:val="20"/>
              </w:rPr>
              <w:t>Aircraft</w:t>
            </w:r>
          </w:p>
        </w:tc>
      </w:tr>
      <w:tr w:rsidR="008A6E0E" w14:paraId="03B2398A" w14:textId="77777777" w:rsidTr="00C2488E">
        <w:trPr>
          <w:trHeight w:val="288"/>
        </w:trPr>
        <w:tc>
          <w:tcPr>
            <w:tcW w:w="787" w:type="dxa"/>
            <w:tcBorders>
              <w:top w:val="nil"/>
              <w:left w:val="single" w:sz="8" w:space="0" w:color="auto"/>
              <w:bottom w:val="single" w:sz="8" w:space="0" w:color="auto"/>
              <w:right w:val="single" w:sz="8" w:space="0" w:color="auto"/>
            </w:tcBorders>
            <w:hideMark/>
          </w:tcPr>
          <w:p w14:paraId="3B7765A6" w14:textId="6085418C" w:rsidR="008A6E0E" w:rsidRPr="0050717C" w:rsidRDefault="00B77F17">
            <w:pPr>
              <w:pStyle w:val="NormalWeb"/>
              <w:spacing w:before="0" w:after="0"/>
              <w:jc w:val="center"/>
              <w:rPr>
                <w:rFonts w:ascii="Arial" w:hAnsi="Arial" w:cs="Arial"/>
                <w:sz w:val="20"/>
                <w:szCs w:val="20"/>
              </w:rPr>
            </w:pPr>
            <w:r>
              <w:rPr>
                <w:rFonts w:ascii="Arial" w:hAnsi="Arial" w:cs="Arial"/>
                <w:color w:val="808080" w:themeColor="background1" w:themeShade="80"/>
                <w:sz w:val="20"/>
                <w:szCs w:val="20"/>
              </w:rPr>
              <w:t>74</w:t>
            </w:r>
          </w:p>
        </w:tc>
        <w:tc>
          <w:tcPr>
            <w:tcW w:w="810" w:type="dxa"/>
            <w:tcBorders>
              <w:top w:val="nil"/>
              <w:left w:val="nil"/>
              <w:bottom w:val="single" w:sz="8" w:space="0" w:color="auto"/>
              <w:right w:val="single" w:sz="8" w:space="0" w:color="auto"/>
            </w:tcBorders>
            <w:hideMark/>
          </w:tcPr>
          <w:p w14:paraId="6E837482" w14:textId="3809DA1F" w:rsidR="008A6E0E" w:rsidRPr="008A6E0E" w:rsidRDefault="00D34DA1">
            <w:pPr>
              <w:pStyle w:val="NormalWeb"/>
              <w:spacing w:before="0" w:after="0"/>
              <w:jc w:val="center"/>
              <w:rPr>
                <w:rFonts w:ascii="Arial" w:hAnsi="Arial" w:cs="Arial"/>
                <w:sz w:val="20"/>
                <w:szCs w:val="20"/>
              </w:rPr>
            </w:pPr>
            <w:r>
              <w:rPr>
                <w:rFonts w:ascii="Arial" w:hAnsi="Arial" w:cs="Arial"/>
                <w:color w:val="808080" w:themeColor="background1" w:themeShade="80"/>
                <w:sz w:val="20"/>
                <w:szCs w:val="20"/>
              </w:rPr>
              <w:t>*</w:t>
            </w:r>
            <w:r w:rsidR="008A6E0E" w:rsidRPr="008A6E0E">
              <w:rPr>
                <w:rFonts w:ascii="Arial" w:hAnsi="Arial" w:cs="Arial"/>
                <w:color w:val="808080" w:themeColor="background1" w:themeShade="80"/>
                <w:sz w:val="20"/>
                <w:szCs w:val="20"/>
              </w:rPr>
              <w:t>HNL</w:t>
            </w:r>
          </w:p>
        </w:tc>
        <w:tc>
          <w:tcPr>
            <w:tcW w:w="650" w:type="dxa"/>
            <w:tcBorders>
              <w:top w:val="nil"/>
              <w:left w:val="nil"/>
              <w:bottom w:val="single" w:sz="8" w:space="0" w:color="auto"/>
              <w:right w:val="single" w:sz="8" w:space="0" w:color="auto"/>
            </w:tcBorders>
            <w:hideMark/>
          </w:tcPr>
          <w:p w14:paraId="44198BF3" w14:textId="11DB9D2F" w:rsidR="008A6E0E" w:rsidRDefault="008A6E0E" w:rsidP="008A6E0E">
            <w:pPr>
              <w:pStyle w:val="NormalWeb"/>
              <w:spacing w:before="0" w:after="0"/>
              <w:jc w:val="center"/>
            </w:pPr>
            <w:r>
              <w:rPr>
                <w:rFonts w:ascii="Arial" w:hAnsi="Arial" w:cs="Arial"/>
                <w:color w:val="808080"/>
                <w:sz w:val="20"/>
                <w:szCs w:val="20"/>
              </w:rPr>
              <w:t>ONT</w:t>
            </w:r>
          </w:p>
        </w:tc>
        <w:tc>
          <w:tcPr>
            <w:tcW w:w="1240" w:type="dxa"/>
            <w:tcBorders>
              <w:top w:val="nil"/>
              <w:left w:val="nil"/>
              <w:bottom w:val="single" w:sz="8" w:space="0" w:color="auto"/>
              <w:right w:val="single" w:sz="8" w:space="0" w:color="auto"/>
            </w:tcBorders>
            <w:hideMark/>
          </w:tcPr>
          <w:p w14:paraId="231AB256" w14:textId="5F87348F" w:rsidR="008A6E0E" w:rsidRDefault="00652CAB" w:rsidP="008A6E0E">
            <w:pPr>
              <w:pStyle w:val="NormalWeb"/>
              <w:spacing w:before="0" w:after="0"/>
              <w:jc w:val="center"/>
            </w:pPr>
            <w:r>
              <w:rPr>
                <w:rFonts w:ascii="Arial" w:hAnsi="Arial" w:cs="Arial"/>
                <w:color w:val="808080"/>
                <w:sz w:val="20"/>
                <w:szCs w:val="20"/>
              </w:rPr>
              <w:t>1:05</w:t>
            </w:r>
            <w:r w:rsidR="008A6E0E">
              <w:rPr>
                <w:rFonts w:ascii="Arial" w:hAnsi="Arial" w:cs="Arial"/>
                <w:color w:val="808080"/>
                <w:sz w:val="20"/>
                <w:szCs w:val="20"/>
              </w:rPr>
              <w:t xml:space="preserve"> p.m.</w:t>
            </w:r>
          </w:p>
        </w:tc>
        <w:tc>
          <w:tcPr>
            <w:tcW w:w="1260" w:type="dxa"/>
            <w:tcBorders>
              <w:top w:val="nil"/>
              <w:left w:val="nil"/>
              <w:bottom w:val="single" w:sz="8" w:space="0" w:color="auto"/>
              <w:right w:val="single" w:sz="8" w:space="0" w:color="auto"/>
            </w:tcBorders>
            <w:hideMark/>
          </w:tcPr>
          <w:p w14:paraId="5238448A" w14:textId="1B15DAE5" w:rsidR="008A6E0E" w:rsidRDefault="008A6E0E" w:rsidP="008A6E0E">
            <w:pPr>
              <w:pStyle w:val="NormalWeb"/>
              <w:spacing w:before="0" w:after="0"/>
              <w:jc w:val="center"/>
            </w:pPr>
            <w:r>
              <w:rPr>
                <w:rFonts w:ascii="Arial" w:hAnsi="Arial" w:cs="Arial"/>
                <w:color w:val="808080"/>
                <w:sz w:val="20"/>
                <w:szCs w:val="20"/>
              </w:rPr>
              <w:t>9:</w:t>
            </w:r>
            <w:r w:rsidR="00652CAB">
              <w:rPr>
                <w:rFonts w:ascii="Arial" w:hAnsi="Arial" w:cs="Arial"/>
                <w:color w:val="808080"/>
                <w:sz w:val="20"/>
                <w:szCs w:val="20"/>
              </w:rPr>
              <w:t>35</w:t>
            </w:r>
            <w:r>
              <w:rPr>
                <w:rFonts w:ascii="Arial" w:hAnsi="Arial" w:cs="Arial"/>
                <w:color w:val="808080"/>
                <w:sz w:val="20"/>
                <w:szCs w:val="20"/>
              </w:rPr>
              <w:t xml:space="preserve"> p.m.</w:t>
            </w:r>
          </w:p>
        </w:tc>
        <w:tc>
          <w:tcPr>
            <w:tcW w:w="1228" w:type="dxa"/>
            <w:tcBorders>
              <w:top w:val="nil"/>
              <w:left w:val="nil"/>
              <w:bottom w:val="single" w:sz="8" w:space="0" w:color="auto"/>
              <w:right w:val="single" w:sz="8" w:space="0" w:color="auto"/>
            </w:tcBorders>
            <w:hideMark/>
          </w:tcPr>
          <w:p w14:paraId="53AA3DEB" w14:textId="3F4DEC78" w:rsidR="008A6E0E" w:rsidRDefault="00D34DA1" w:rsidP="00D34DA1">
            <w:pPr>
              <w:pStyle w:val="NormalWeb"/>
              <w:spacing w:before="0" w:after="0"/>
              <w:jc w:val="center"/>
            </w:pPr>
            <w:r>
              <w:rPr>
                <w:rFonts w:ascii="Arial" w:hAnsi="Arial" w:cs="Arial"/>
                <w:color w:val="808080"/>
                <w:sz w:val="20"/>
                <w:szCs w:val="20"/>
              </w:rPr>
              <w:t>Tue, Thu, Fri, Sat, Sun</w:t>
            </w:r>
          </w:p>
        </w:tc>
        <w:tc>
          <w:tcPr>
            <w:tcW w:w="928" w:type="dxa"/>
            <w:tcBorders>
              <w:top w:val="nil"/>
              <w:left w:val="nil"/>
              <w:bottom w:val="single" w:sz="8" w:space="0" w:color="auto"/>
              <w:right w:val="single" w:sz="8" w:space="0" w:color="auto"/>
            </w:tcBorders>
          </w:tcPr>
          <w:p w14:paraId="45164DC4" w14:textId="0079154A" w:rsidR="008A6E0E" w:rsidRPr="00C2488E" w:rsidRDefault="00C2488E">
            <w:pPr>
              <w:pStyle w:val="NormalWeb"/>
              <w:spacing w:before="0" w:after="0"/>
              <w:jc w:val="center"/>
              <w:rPr>
                <w:rFonts w:ascii="Arial" w:hAnsi="Arial" w:cs="Arial"/>
                <w:sz w:val="20"/>
                <w:szCs w:val="20"/>
              </w:rPr>
            </w:pPr>
            <w:r w:rsidRPr="00770A9B">
              <w:rPr>
                <w:rFonts w:ascii="Arial" w:hAnsi="Arial" w:cs="Arial"/>
                <w:color w:val="808080" w:themeColor="background1" w:themeShade="80"/>
                <w:sz w:val="20"/>
                <w:szCs w:val="20"/>
              </w:rPr>
              <w:t>A321</w:t>
            </w:r>
          </w:p>
        </w:tc>
      </w:tr>
      <w:tr w:rsidR="008A6E0E" w14:paraId="5A724920" w14:textId="77777777" w:rsidTr="00C2488E">
        <w:trPr>
          <w:trHeight w:val="288"/>
        </w:trPr>
        <w:tc>
          <w:tcPr>
            <w:tcW w:w="787" w:type="dxa"/>
            <w:tcBorders>
              <w:top w:val="nil"/>
              <w:left w:val="single" w:sz="8" w:space="0" w:color="auto"/>
              <w:bottom w:val="single" w:sz="8" w:space="0" w:color="auto"/>
              <w:right w:val="single" w:sz="8" w:space="0" w:color="auto"/>
            </w:tcBorders>
          </w:tcPr>
          <w:p w14:paraId="675614BC" w14:textId="26AE98DF" w:rsidR="008A6E0E" w:rsidRPr="0050717C" w:rsidRDefault="00B77F17">
            <w:pPr>
              <w:pStyle w:val="NormalWeb"/>
              <w:spacing w:before="0" w:after="0"/>
              <w:jc w:val="center"/>
              <w:rPr>
                <w:rFonts w:ascii="Arial" w:hAnsi="Arial" w:cs="Arial"/>
                <w:sz w:val="20"/>
                <w:szCs w:val="20"/>
              </w:rPr>
            </w:pPr>
            <w:r>
              <w:rPr>
                <w:rFonts w:ascii="Arial" w:hAnsi="Arial" w:cs="Arial"/>
                <w:color w:val="808080" w:themeColor="background1" w:themeShade="80"/>
                <w:sz w:val="20"/>
                <w:szCs w:val="20"/>
              </w:rPr>
              <w:t>73</w:t>
            </w:r>
          </w:p>
        </w:tc>
        <w:tc>
          <w:tcPr>
            <w:tcW w:w="810" w:type="dxa"/>
            <w:tcBorders>
              <w:top w:val="nil"/>
              <w:left w:val="nil"/>
              <w:bottom w:val="single" w:sz="8" w:space="0" w:color="auto"/>
              <w:right w:val="single" w:sz="8" w:space="0" w:color="auto"/>
            </w:tcBorders>
            <w:hideMark/>
          </w:tcPr>
          <w:p w14:paraId="6C665393" w14:textId="4DFF1381" w:rsidR="008A6E0E" w:rsidRDefault="00D34DA1">
            <w:pPr>
              <w:pStyle w:val="NormalWeb"/>
              <w:spacing w:before="0" w:after="0"/>
              <w:jc w:val="center"/>
            </w:pPr>
            <w:r>
              <w:rPr>
                <w:rFonts w:ascii="Arial" w:hAnsi="Arial" w:cs="Arial"/>
                <w:color w:val="808080"/>
                <w:sz w:val="20"/>
                <w:szCs w:val="20"/>
              </w:rPr>
              <w:t>**</w:t>
            </w:r>
            <w:r w:rsidR="008A6E0E">
              <w:rPr>
                <w:rFonts w:ascii="Arial" w:hAnsi="Arial" w:cs="Arial"/>
                <w:color w:val="808080"/>
                <w:sz w:val="20"/>
                <w:szCs w:val="20"/>
              </w:rPr>
              <w:t>ONT</w:t>
            </w:r>
          </w:p>
        </w:tc>
        <w:tc>
          <w:tcPr>
            <w:tcW w:w="650" w:type="dxa"/>
            <w:tcBorders>
              <w:top w:val="nil"/>
              <w:left w:val="nil"/>
              <w:bottom w:val="single" w:sz="8" w:space="0" w:color="auto"/>
              <w:right w:val="single" w:sz="8" w:space="0" w:color="auto"/>
            </w:tcBorders>
            <w:hideMark/>
          </w:tcPr>
          <w:p w14:paraId="2CA12218" w14:textId="398E470F" w:rsidR="008A6E0E" w:rsidRDefault="008A6E0E" w:rsidP="008A6E0E">
            <w:pPr>
              <w:pStyle w:val="NormalWeb"/>
              <w:spacing w:before="0" w:after="0"/>
              <w:jc w:val="center"/>
            </w:pPr>
            <w:r>
              <w:rPr>
                <w:rFonts w:ascii="Arial" w:hAnsi="Arial" w:cs="Arial"/>
                <w:color w:val="808080"/>
                <w:sz w:val="20"/>
                <w:szCs w:val="20"/>
              </w:rPr>
              <w:t>HNL</w:t>
            </w:r>
          </w:p>
        </w:tc>
        <w:tc>
          <w:tcPr>
            <w:tcW w:w="1240" w:type="dxa"/>
            <w:tcBorders>
              <w:top w:val="nil"/>
              <w:left w:val="nil"/>
              <w:bottom w:val="single" w:sz="8" w:space="0" w:color="auto"/>
              <w:right w:val="single" w:sz="8" w:space="0" w:color="auto"/>
            </w:tcBorders>
            <w:hideMark/>
          </w:tcPr>
          <w:p w14:paraId="3CA5B794" w14:textId="3F2341FC" w:rsidR="008A6E0E" w:rsidRDefault="00652CAB" w:rsidP="00D34DA1">
            <w:pPr>
              <w:pStyle w:val="NormalWeb"/>
              <w:spacing w:before="0" w:after="0"/>
              <w:jc w:val="center"/>
            </w:pPr>
            <w:r>
              <w:rPr>
                <w:rFonts w:ascii="Arial" w:hAnsi="Arial" w:cs="Arial"/>
                <w:color w:val="808080"/>
                <w:sz w:val="20"/>
                <w:szCs w:val="20"/>
              </w:rPr>
              <w:t>9:05</w:t>
            </w:r>
            <w:r w:rsidR="00D34DA1">
              <w:rPr>
                <w:rFonts w:ascii="Arial" w:hAnsi="Arial" w:cs="Arial"/>
                <w:color w:val="808080"/>
                <w:sz w:val="20"/>
                <w:szCs w:val="20"/>
              </w:rPr>
              <w:t xml:space="preserve"> a</w:t>
            </w:r>
            <w:r w:rsidR="008A6E0E">
              <w:rPr>
                <w:rFonts w:ascii="Arial" w:hAnsi="Arial" w:cs="Arial"/>
                <w:color w:val="808080"/>
                <w:sz w:val="20"/>
                <w:szCs w:val="20"/>
              </w:rPr>
              <w:t>.m.</w:t>
            </w:r>
          </w:p>
        </w:tc>
        <w:tc>
          <w:tcPr>
            <w:tcW w:w="1260" w:type="dxa"/>
            <w:tcBorders>
              <w:top w:val="nil"/>
              <w:left w:val="nil"/>
              <w:bottom w:val="single" w:sz="8" w:space="0" w:color="auto"/>
              <w:right w:val="single" w:sz="8" w:space="0" w:color="auto"/>
            </w:tcBorders>
            <w:hideMark/>
          </w:tcPr>
          <w:p w14:paraId="3C807FD5" w14:textId="65195496" w:rsidR="008A6E0E" w:rsidRDefault="00D34DA1" w:rsidP="00D34DA1">
            <w:pPr>
              <w:pStyle w:val="NormalWeb"/>
              <w:spacing w:before="0" w:after="0"/>
              <w:jc w:val="center"/>
            </w:pPr>
            <w:r>
              <w:rPr>
                <w:rFonts w:ascii="Arial" w:hAnsi="Arial" w:cs="Arial"/>
                <w:color w:val="808080"/>
                <w:sz w:val="20"/>
                <w:szCs w:val="20"/>
              </w:rPr>
              <w:t>12</w:t>
            </w:r>
            <w:r w:rsidR="008A6E0E">
              <w:rPr>
                <w:rFonts w:ascii="Arial" w:hAnsi="Arial" w:cs="Arial"/>
                <w:color w:val="808080"/>
                <w:sz w:val="20"/>
                <w:szCs w:val="20"/>
              </w:rPr>
              <w:t>:</w:t>
            </w:r>
            <w:r w:rsidR="00652CAB">
              <w:rPr>
                <w:rFonts w:ascii="Arial" w:hAnsi="Arial" w:cs="Arial"/>
                <w:color w:val="808080"/>
                <w:sz w:val="20"/>
                <w:szCs w:val="20"/>
              </w:rPr>
              <w:t>20</w:t>
            </w:r>
            <w:bookmarkStart w:id="1" w:name="_GoBack"/>
            <w:bookmarkEnd w:id="1"/>
            <w:r w:rsidR="008A6E0E">
              <w:rPr>
                <w:rFonts w:ascii="Arial" w:hAnsi="Arial" w:cs="Arial"/>
                <w:color w:val="808080"/>
                <w:sz w:val="20"/>
                <w:szCs w:val="20"/>
              </w:rPr>
              <w:t xml:space="preserve"> </w:t>
            </w:r>
            <w:r>
              <w:rPr>
                <w:rFonts w:ascii="Arial" w:hAnsi="Arial" w:cs="Arial"/>
                <w:color w:val="808080"/>
                <w:sz w:val="20"/>
                <w:szCs w:val="20"/>
              </w:rPr>
              <w:t>p</w:t>
            </w:r>
            <w:r w:rsidR="008A6E0E">
              <w:rPr>
                <w:rFonts w:ascii="Arial" w:hAnsi="Arial" w:cs="Arial"/>
                <w:color w:val="808080"/>
                <w:sz w:val="20"/>
                <w:szCs w:val="20"/>
              </w:rPr>
              <w:t>.m.</w:t>
            </w:r>
          </w:p>
        </w:tc>
        <w:tc>
          <w:tcPr>
            <w:tcW w:w="1228" w:type="dxa"/>
            <w:tcBorders>
              <w:top w:val="nil"/>
              <w:left w:val="nil"/>
              <w:bottom w:val="single" w:sz="8" w:space="0" w:color="auto"/>
              <w:right w:val="single" w:sz="8" w:space="0" w:color="auto"/>
            </w:tcBorders>
            <w:hideMark/>
          </w:tcPr>
          <w:p w14:paraId="28B4EAC4" w14:textId="4E33E5F5" w:rsidR="008A6E0E" w:rsidRDefault="00D34DA1" w:rsidP="00D34DA1">
            <w:pPr>
              <w:pStyle w:val="NormalWeb"/>
              <w:spacing w:before="0" w:after="0"/>
              <w:jc w:val="center"/>
            </w:pPr>
            <w:r>
              <w:rPr>
                <w:rFonts w:ascii="Arial" w:hAnsi="Arial" w:cs="Arial"/>
                <w:color w:val="808080"/>
                <w:sz w:val="20"/>
                <w:szCs w:val="20"/>
              </w:rPr>
              <w:t>Mon, Wed, Fri, Sat, Sun</w:t>
            </w:r>
          </w:p>
        </w:tc>
        <w:tc>
          <w:tcPr>
            <w:tcW w:w="928" w:type="dxa"/>
            <w:tcBorders>
              <w:top w:val="nil"/>
              <w:left w:val="nil"/>
              <w:bottom w:val="single" w:sz="8" w:space="0" w:color="auto"/>
              <w:right w:val="single" w:sz="8" w:space="0" w:color="auto"/>
            </w:tcBorders>
          </w:tcPr>
          <w:p w14:paraId="3F9F399E" w14:textId="6AF6FDF3" w:rsidR="008A6E0E" w:rsidRPr="00C2488E" w:rsidRDefault="00C2488E">
            <w:pPr>
              <w:pStyle w:val="NormalWeb"/>
              <w:spacing w:before="0" w:after="0"/>
              <w:jc w:val="center"/>
              <w:rPr>
                <w:rFonts w:ascii="Arial" w:hAnsi="Arial" w:cs="Arial"/>
                <w:sz w:val="20"/>
                <w:szCs w:val="20"/>
              </w:rPr>
            </w:pPr>
            <w:r w:rsidRPr="00770A9B">
              <w:rPr>
                <w:rFonts w:ascii="Arial" w:hAnsi="Arial" w:cs="Arial"/>
                <w:color w:val="808080" w:themeColor="background1" w:themeShade="80"/>
                <w:sz w:val="20"/>
                <w:szCs w:val="20"/>
              </w:rPr>
              <w:t>A321</w:t>
            </w:r>
          </w:p>
        </w:tc>
      </w:tr>
    </w:tbl>
    <w:p w14:paraId="31A87913" w14:textId="29C929F8" w:rsidR="008A6E0E" w:rsidRPr="00D34DA1" w:rsidRDefault="00D34DA1" w:rsidP="00D34DA1">
      <w:pPr>
        <w:pStyle w:val="NormalWeb"/>
        <w:shd w:val="clear" w:color="auto" w:fill="FFFFFF"/>
        <w:spacing w:before="0" w:after="0"/>
        <w:rPr>
          <w:rFonts w:ascii="Arial" w:hAnsi="Arial" w:cs="Arial"/>
          <w:color w:val="808080" w:themeColor="background1" w:themeShade="80"/>
          <w:sz w:val="16"/>
          <w:szCs w:val="16"/>
        </w:rPr>
      </w:pPr>
      <w:r w:rsidRPr="00D34DA1">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 xml:space="preserve">  </w:t>
      </w:r>
      <w:r w:rsidRPr="00D34DA1">
        <w:rPr>
          <w:rFonts w:ascii="Arial" w:hAnsi="Arial" w:cs="Arial"/>
          <w:color w:val="808080" w:themeColor="background1" w:themeShade="80"/>
          <w:sz w:val="16"/>
          <w:szCs w:val="16"/>
        </w:rPr>
        <w:t>*Beginning March 1</w:t>
      </w:r>
      <w:r w:rsidR="00B77F17">
        <w:rPr>
          <w:rFonts w:ascii="Arial" w:hAnsi="Arial" w:cs="Arial"/>
          <w:color w:val="808080" w:themeColor="background1" w:themeShade="80"/>
          <w:sz w:val="16"/>
          <w:szCs w:val="16"/>
        </w:rPr>
        <w:t>6</w:t>
      </w:r>
    </w:p>
    <w:p w14:paraId="1F54627B" w14:textId="4CFC246F" w:rsidR="00D34DA1" w:rsidRPr="00D34DA1" w:rsidRDefault="00D34DA1" w:rsidP="00D34DA1">
      <w:pPr>
        <w:pStyle w:val="NormalWeb"/>
        <w:shd w:val="clear" w:color="auto" w:fill="FFFFFF"/>
        <w:spacing w:before="0" w:after="0"/>
        <w:rPr>
          <w:rFonts w:ascii="Arial" w:hAnsi="Arial" w:cs="Arial"/>
          <w:color w:val="808080" w:themeColor="background1" w:themeShade="80"/>
          <w:sz w:val="16"/>
          <w:szCs w:val="16"/>
        </w:rPr>
      </w:pPr>
      <w:r w:rsidRPr="00D34DA1">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 xml:space="preserve">   </w:t>
      </w:r>
      <w:r w:rsidRPr="00D34DA1">
        <w:rPr>
          <w:rFonts w:ascii="Arial" w:hAnsi="Arial" w:cs="Arial"/>
          <w:color w:val="808080" w:themeColor="background1" w:themeShade="80"/>
          <w:sz w:val="16"/>
          <w:szCs w:val="16"/>
        </w:rPr>
        <w:t>**Beginning March 1</w:t>
      </w:r>
      <w:r w:rsidR="00B77F17">
        <w:rPr>
          <w:rFonts w:ascii="Arial" w:hAnsi="Arial" w:cs="Arial"/>
          <w:color w:val="808080" w:themeColor="background1" w:themeShade="80"/>
          <w:sz w:val="16"/>
          <w:szCs w:val="16"/>
        </w:rPr>
        <w:t>7</w:t>
      </w:r>
    </w:p>
    <w:p w14:paraId="7689E43B" w14:textId="77777777" w:rsidR="006F0BF7" w:rsidRPr="00E6129D" w:rsidRDefault="006F0BF7" w:rsidP="00E6129D">
      <w:pPr>
        <w:pStyle w:val="NormalWeb"/>
        <w:shd w:val="clear" w:color="auto" w:fill="FFFFFF"/>
        <w:spacing w:before="0" w:after="0" w:line="360" w:lineRule="auto"/>
        <w:rPr>
          <w:rFonts w:ascii="Arial" w:hAnsi="Arial" w:cs="Arial"/>
          <w:color w:val="808080" w:themeColor="background1" w:themeShade="80"/>
          <w:sz w:val="20"/>
          <w:szCs w:val="20"/>
        </w:rPr>
      </w:pPr>
    </w:p>
    <w:p w14:paraId="38B37B42" w14:textId="1C2169CE" w:rsidR="00E213D7" w:rsidRPr="00E140C1" w:rsidRDefault="00C264BC" w:rsidP="00E140C1">
      <w:pPr>
        <w:spacing w:line="360" w:lineRule="auto"/>
        <w:rPr>
          <w:rFonts w:ascii="Arial" w:hAnsi="Arial" w:cs="Arial"/>
          <w:color w:val="7F7F7F" w:themeColor="text1" w:themeTint="80"/>
          <w:sz w:val="13"/>
          <w:szCs w:val="13"/>
        </w:rPr>
      </w:pPr>
      <w:r w:rsidRPr="00E140C1">
        <w:rPr>
          <w:rFonts w:ascii="Arial" w:hAnsi="Arial" w:cs="Arial"/>
          <w:color w:val="7F7F7F" w:themeColor="text1" w:themeTint="80"/>
          <w:sz w:val="20"/>
          <w:szCs w:val="20"/>
        </w:rPr>
        <w:t xml:space="preserve">“We’re excited to be able to offer our community new nonstop service to </w:t>
      </w:r>
      <w:proofErr w:type="gramStart"/>
      <w:r w:rsidR="00E140C1" w:rsidRPr="00E140C1">
        <w:rPr>
          <w:rFonts w:ascii="Arial" w:hAnsi="Arial" w:cs="Arial"/>
          <w:color w:val="7F7F7F" w:themeColor="text1" w:themeTint="80"/>
          <w:sz w:val="20"/>
        </w:rPr>
        <w:t>Hawai‘</w:t>
      </w:r>
      <w:proofErr w:type="gramEnd"/>
      <w:r w:rsidR="00E140C1" w:rsidRPr="00E140C1">
        <w:rPr>
          <w:rFonts w:ascii="Arial" w:hAnsi="Arial" w:cs="Arial"/>
          <w:color w:val="7F7F7F" w:themeColor="text1" w:themeTint="80"/>
          <w:sz w:val="20"/>
        </w:rPr>
        <w:t>i.</w:t>
      </w:r>
      <w:r w:rsidRPr="00E140C1">
        <w:rPr>
          <w:rFonts w:ascii="Arial" w:hAnsi="Arial" w:cs="Arial"/>
          <w:color w:val="7F7F7F" w:themeColor="text1" w:themeTint="80"/>
          <w:sz w:val="20"/>
          <w:szCs w:val="20"/>
        </w:rPr>
        <w:t xml:space="preserve"> It’s one of the biggest requests we get from travelers, and I know it will be an extremely popular route,” said Alan D. </w:t>
      </w:r>
      <w:proofErr w:type="spellStart"/>
      <w:r w:rsidRPr="00E140C1">
        <w:rPr>
          <w:rFonts w:ascii="Arial" w:hAnsi="Arial" w:cs="Arial"/>
          <w:color w:val="7F7F7F" w:themeColor="text1" w:themeTint="80"/>
          <w:sz w:val="20"/>
          <w:szCs w:val="20"/>
        </w:rPr>
        <w:t>Wapner</w:t>
      </w:r>
      <w:proofErr w:type="spellEnd"/>
      <w:r w:rsidRPr="00E140C1">
        <w:rPr>
          <w:rFonts w:ascii="Arial" w:hAnsi="Arial" w:cs="Arial"/>
          <w:color w:val="7F7F7F" w:themeColor="text1" w:themeTint="80"/>
          <w:sz w:val="20"/>
          <w:szCs w:val="20"/>
        </w:rPr>
        <w:t xml:space="preserve">, </w:t>
      </w:r>
      <w:r w:rsidR="00DC478B" w:rsidRPr="00E140C1">
        <w:rPr>
          <w:rFonts w:ascii="Arial" w:hAnsi="Arial" w:cs="Arial"/>
          <w:color w:val="7F7F7F" w:themeColor="text1" w:themeTint="80"/>
          <w:sz w:val="20"/>
          <w:szCs w:val="20"/>
        </w:rPr>
        <w:t>p</w:t>
      </w:r>
      <w:r w:rsidRPr="00E140C1">
        <w:rPr>
          <w:rFonts w:ascii="Arial" w:hAnsi="Arial" w:cs="Arial"/>
          <w:color w:val="7F7F7F" w:themeColor="text1" w:themeTint="80"/>
          <w:sz w:val="20"/>
          <w:szCs w:val="20"/>
        </w:rPr>
        <w:t>resident of the Ontario International Airport Authority (OIAA) Board of Commissioners. “I want to thank Hawaiian Airlines</w:t>
      </w:r>
      <w:r w:rsidR="00A923AC">
        <w:rPr>
          <w:rFonts w:ascii="Arial" w:hAnsi="Arial" w:cs="Arial"/>
          <w:color w:val="7F7F7F" w:themeColor="text1" w:themeTint="80"/>
          <w:sz w:val="20"/>
          <w:szCs w:val="20"/>
        </w:rPr>
        <w:t xml:space="preserve"> for its</w:t>
      </w:r>
      <w:r w:rsidRPr="00E140C1">
        <w:rPr>
          <w:rFonts w:ascii="Arial" w:hAnsi="Arial" w:cs="Arial"/>
          <w:color w:val="7F7F7F" w:themeColor="text1" w:themeTint="80"/>
          <w:sz w:val="20"/>
          <w:szCs w:val="20"/>
        </w:rPr>
        <w:t xml:space="preserve"> </w:t>
      </w:r>
      <w:r w:rsidR="00DC478B" w:rsidRPr="00E140C1">
        <w:rPr>
          <w:rFonts w:ascii="Arial" w:hAnsi="Arial" w:cs="Arial"/>
          <w:color w:val="7F7F7F" w:themeColor="text1" w:themeTint="80"/>
          <w:sz w:val="20"/>
          <w:szCs w:val="20"/>
        </w:rPr>
        <w:t>support and confidence in Southern California’s fastest-growing aviation gateway.”</w:t>
      </w:r>
      <w:r w:rsidR="00E213D7" w:rsidRPr="00E140C1">
        <w:rPr>
          <w:rFonts w:ascii="Arial" w:hAnsi="Arial" w:cs="Arial"/>
          <w:color w:val="7F7F7F" w:themeColor="text1" w:themeTint="80"/>
          <w:sz w:val="20"/>
          <w:szCs w:val="20"/>
        </w:rPr>
        <w:br/>
      </w:r>
      <w:r w:rsidR="00E213D7" w:rsidRPr="00E140C1">
        <w:rPr>
          <w:rFonts w:ascii="Arial" w:hAnsi="Arial" w:cs="Arial"/>
          <w:color w:val="7F7F7F" w:themeColor="text1" w:themeTint="80"/>
          <w:sz w:val="13"/>
          <w:szCs w:val="13"/>
        </w:rPr>
        <w:br/>
      </w:r>
      <w:r w:rsidR="00E213D7" w:rsidRPr="00E140C1">
        <w:rPr>
          <w:rFonts w:ascii="Arial" w:hAnsi="Arial" w:cs="Arial"/>
          <w:color w:val="7F7F7F" w:themeColor="text1" w:themeTint="80"/>
          <w:sz w:val="20"/>
        </w:rPr>
        <w:t xml:space="preserve">“We are delighted to bring our superior value proposition to travelers visiting </w:t>
      </w:r>
      <w:proofErr w:type="gramStart"/>
      <w:r w:rsidR="00E213D7" w:rsidRPr="00E140C1">
        <w:rPr>
          <w:rFonts w:ascii="Arial" w:hAnsi="Arial" w:cs="Arial"/>
          <w:color w:val="7F7F7F" w:themeColor="text1" w:themeTint="80"/>
          <w:sz w:val="20"/>
        </w:rPr>
        <w:t>Hawai‘</w:t>
      </w:r>
      <w:proofErr w:type="gramEnd"/>
      <w:r w:rsidR="00E213D7" w:rsidRPr="00E140C1">
        <w:rPr>
          <w:rFonts w:ascii="Arial" w:hAnsi="Arial" w:cs="Arial"/>
          <w:color w:val="7F7F7F" w:themeColor="text1" w:themeTint="80"/>
          <w:sz w:val="20"/>
        </w:rPr>
        <w:t xml:space="preserve">i from Ontario,” said Peter Ingram, president and CEO of Hawaiian Airlines. “2021 is going to be a special time to experience </w:t>
      </w:r>
      <w:proofErr w:type="gramStart"/>
      <w:r w:rsidR="00E213D7" w:rsidRPr="00E140C1">
        <w:rPr>
          <w:rFonts w:ascii="Arial" w:hAnsi="Arial" w:cs="Arial"/>
          <w:color w:val="7F7F7F" w:themeColor="text1" w:themeTint="80"/>
          <w:sz w:val="20"/>
        </w:rPr>
        <w:t>Hawai‘</w:t>
      </w:r>
      <w:proofErr w:type="gramEnd"/>
      <w:r w:rsidR="00E213D7" w:rsidRPr="00E140C1">
        <w:rPr>
          <w:rFonts w:ascii="Arial" w:hAnsi="Arial" w:cs="Arial"/>
          <w:color w:val="7F7F7F" w:themeColor="text1" w:themeTint="80"/>
          <w:sz w:val="20"/>
        </w:rPr>
        <w:t>i, and we can’t wait to welcome onboard our guests from Ontario and introduce them to our islands.”</w:t>
      </w:r>
      <w:r w:rsidR="00E213D7" w:rsidRPr="00E140C1">
        <w:rPr>
          <w:rFonts w:ascii="Arial" w:hAnsi="Arial" w:cs="Arial"/>
          <w:color w:val="7F7F7F" w:themeColor="text1" w:themeTint="80"/>
          <w:sz w:val="20"/>
        </w:rPr>
        <w:br/>
      </w:r>
    </w:p>
    <w:p w14:paraId="590C0660" w14:textId="04C96AFD" w:rsidR="00E213D7" w:rsidRPr="00E140C1" w:rsidRDefault="00E213D7" w:rsidP="00E140C1">
      <w:pPr>
        <w:spacing w:line="360" w:lineRule="auto"/>
        <w:rPr>
          <w:rFonts w:ascii="Arial" w:hAnsi="Arial" w:cs="Arial"/>
          <w:color w:val="7F7F7F" w:themeColor="text1" w:themeTint="80"/>
          <w:sz w:val="13"/>
          <w:szCs w:val="13"/>
        </w:rPr>
      </w:pPr>
      <w:r w:rsidRPr="00E140C1">
        <w:rPr>
          <w:rFonts w:ascii="Arial" w:hAnsi="Arial" w:cs="Arial"/>
          <w:color w:val="7F7F7F" w:themeColor="text1" w:themeTint="80"/>
          <w:sz w:val="20"/>
        </w:rPr>
        <w:t>Hawaiian’s guests will enjoy</w:t>
      </w:r>
      <w:r w:rsidRPr="00E140C1">
        <w:rPr>
          <w:rFonts w:ascii="Arial" w:hAnsi="Arial" w:cs="Arial"/>
          <w:color w:val="7F7F7F" w:themeColor="text1" w:themeTint="80"/>
          <w:sz w:val="20"/>
          <w:shd w:val="clear" w:color="auto" w:fill="FFFFFF"/>
        </w:rPr>
        <w:t xml:space="preserve"> island-inspired complimentary meals and the superior comfort of the carrier’s quiet and fuel-efficient A321neo</w:t>
      </w:r>
      <w:r w:rsidR="006F22BE" w:rsidRPr="00E140C1">
        <w:rPr>
          <w:rFonts w:ascii="Arial" w:hAnsi="Arial" w:cs="Arial"/>
          <w:color w:val="7F7F7F" w:themeColor="text1" w:themeTint="80"/>
          <w:sz w:val="20"/>
          <w:shd w:val="clear" w:color="auto" w:fill="FFFFFF"/>
        </w:rPr>
        <w:t xml:space="preserve"> aircraft</w:t>
      </w:r>
      <w:r w:rsidRPr="00E140C1">
        <w:rPr>
          <w:rFonts w:ascii="Arial" w:hAnsi="Arial" w:cs="Arial"/>
          <w:color w:val="7F7F7F" w:themeColor="text1" w:themeTint="80"/>
          <w:sz w:val="20"/>
          <w:shd w:val="clear" w:color="auto" w:fill="FFFFFF"/>
        </w:rPr>
        <w:t>, which feature 16 luxurious leather recliners in First Class, 44 Extra Comfort seats, and 129 Main Cabin seats.</w:t>
      </w:r>
      <w:r w:rsidRPr="00E140C1">
        <w:rPr>
          <w:rFonts w:ascii="Arial" w:hAnsi="Arial" w:cs="Arial"/>
          <w:color w:val="7F7F7F" w:themeColor="text1" w:themeTint="80"/>
          <w:sz w:val="20"/>
        </w:rPr>
        <w:br/>
      </w:r>
    </w:p>
    <w:p w14:paraId="670202F1" w14:textId="7EA036F6" w:rsidR="00B138AA" w:rsidRDefault="002B0D01" w:rsidP="00E6129D">
      <w:pPr>
        <w:pStyle w:val="NormalWeb"/>
        <w:shd w:val="clear" w:color="auto" w:fill="FFFFFF"/>
        <w:spacing w:before="0" w:after="0"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lastRenderedPageBreak/>
        <w:t xml:space="preserve">“We look forward to welcoming Hawaiian Airlines and their passengers in time for Spring Break and we are confident they will quickly feel that the aloha spirit extends to Ontario,” said </w:t>
      </w:r>
      <w:r w:rsidRPr="00E6129D">
        <w:rPr>
          <w:rFonts w:ascii="Arial" w:hAnsi="Arial" w:cs="Arial"/>
          <w:color w:val="808080" w:themeColor="background1" w:themeShade="80"/>
          <w:sz w:val="20"/>
          <w:szCs w:val="20"/>
        </w:rPr>
        <w:t xml:space="preserve">Mark Thorpe, </w:t>
      </w:r>
      <w:r w:rsidR="00DC478B">
        <w:rPr>
          <w:rFonts w:ascii="Arial" w:hAnsi="Arial" w:cs="Arial"/>
          <w:color w:val="808080" w:themeColor="background1" w:themeShade="80"/>
          <w:sz w:val="20"/>
          <w:szCs w:val="20"/>
        </w:rPr>
        <w:t xml:space="preserve">OIAA </w:t>
      </w:r>
      <w:r w:rsidRPr="00E6129D">
        <w:rPr>
          <w:rFonts w:ascii="Arial" w:hAnsi="Arial" w:cs="Arial"/>
          <w:color w:val="808080" w:themeColor="background1" w:themeShade="80"/>
          <w:sz w:val="20"/>
          <w:szCs w:val="20"/>
        </w:rPr>
        <w:t>chief executive officer.</w:t>
      </w:r>
      <w:r w:rsidR="00DC478B">
        <w:rPr>
          <w:rFonts w:ascii="Arial" w:hAnsi="Arial" w:cs="Arial"/>
          <w:color w:val="808080" w:themeColor="background1" w:themeShade="80"/>
          <w:sz w:val="20"/>
          <w:szCs w:val="20"/>
        </w:rPr>
        <w:t xml:space="preserve"> “</w:t>
      </w:r>
      <w:r w:rsidR="00E6129D" w:rsidRPr="00E6129D">
        <w:rPr>
          <w:rFonts w:ascii="Arial" w:hAnsi="Arial" w:cs="Arial"/>
          <w:color w:val="808080" w:themeColor="background1" w:themeShade="80"/>
          <w:sz w:val="20"/>
          <w:szCs w:val="20"/>
        </w:rPr>
        <w:t>The aviation industry is taking note of the steady COVID-19 recovery we are experiencing at Ontario</w:t>
      </w:r>
      <w:r w:rsidR="00DC478B">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A</w:t>
      </w:r>
      <w:r w:rsidR="00E6129D" w:rsidRPr="00E6129D">
        <w:rPr>
          <w:rFonts w:ascii="Arial" w:hAnsi="Arial" w:cs="Arial"/>
          <w:color w:val="808080" w:themeColor="background1" w:themeShade="80"/>
          <w:sz w:val="20"/>
          <w:szCs w:val="20"/>
        </w:rPr>
        <w:t xml:space="preserve">s air carriers </w:t>
      </w:r>
      <w:r>
        <w:rPr>
          <w:rFonts w:ascii="Arial" w:hAnsi="Arial" w:cs="Arial"/>
          <w:color w:val="808080" w:themeColor="background1" w:themeShade="80"/>
          <w:sz w:val="20"/>
          <w:szCs w:val="20"/>
        </w:rPr>
        <w:t xml:space="preserve">set </w:t>
      </w:r>
      <w:r w:rsidR="00E6129D" w:rsidRPr="00E6129D">
        <w:rPr>
          <w:rFonts w:ascii="Arial" w:hAnsi="Arial" w:cs="Arial"/>
          <w:color w:val="808080" w:themeColor="background1" w:themeShade="80"/>
          <w:sz w:val="20"/>
          <w:szCs w:val="20"/>
        </w:rPr>
        <w:t>schedules and routes for 2021, they are including Ontario in their ow</w:t>
      </w:r>
      <w:r w:rsidR="006074F8">
        <w:rPr>
          <w:rFonts w:ascii="Arial" w:hAnsi="Arial" w:cs="Arial"/>
          <w:color w:val="808080" w:themeColor="background1" w:themeShade="80"/>
          <w:sz w:val="20"/>
          <w:szCs w:val="20"/>
        </w:rPr>
        <w:t xml:space="preserve">n recovery plans, </w:t>
      </w:r>
      <w:r w:rsidR="00E6129D" w:rsidRPr="00E6129D">
        <w:rPr>
          <w:rFonts w:ascii="Arial" w:hAnsi="Arial" w:cs="Arial"/>
          <w:color w:val="808080" w:themeColor="background1" w:themeShade="80"/>
          <w:sz w:val="20"/>
          <w:szCs w:val="20"/>
        </w:rPr>
        <w:t>a great show of confide</w:t>
      </w:r>
      <w:r w:rsidR="006074F8">
        <w:rPr>
          <w:rFonts w:ascii="Arial" w:hAnsi="Arial" w:cs="Arial"/>
          <w:color w:val="808080" w:themeColor="background1" w:themeShade="80"/>
          <w:sz w:val="20"/>
          <w:szCs w:val="20"/>
        </w:rPr>
        <w:t xml:space="preserve">nce in our low-cost gateway, </w:t>
      </w:r>
      <w:r w:rsidR="00B74488">
        <w:rPr>
          <w:rFonts w:ascii="Arial" w:hAnsi="Arial" w:cs="Arial"/>
          <w:color w:val="808080" w:themeColor="background1" w:themeShade="80"/>
          <w:sz w:val="20"/>
          <w:szCs w:val="20"/>
        </w:rPr>
        <w:t>high-quality</w:t>
      </w:r>
      <w:r w:rsidR="00E53F0E">
        <w:rPr>
          <w:rFonts w:ascii="Arial" w:hAnsi="Arial" w:cs="Arial"/>
          <w:color w:val="808080" w:themeColor="background1" w:themeShade="80"/>
          <w:sz w:val="20"/>
          <w:szCs w:val="20"/>
        </w:rPr>
        <w:t xml:space="preserve"> services, facilities</w:t>
      </w:r>
      <w:r w:rsidR="00B74488">
        <w:rPr>
          <w:rFonts w:ascii="Arial" w:hAnsi="Arial" w:cs="Arial"/>
          <w:color w:val="808080" w:themeColor="background1" w:themeShade="80"/>
          <w:sz w:val="20"/>
          <w:szCs w:val="20"/>
        </w:rPr>
        <w:t>, and customer base</w:t>
      </w:r>
      <w:r w:rsidR="00B138AA">
        <w:rPr>
          <w:rFonts w:ascii="Arial" w:hAnsi="Arial" w:cs="Arial"/>
          <w:color w:val="808080" w:themeColor="background1" w:themeShade="80"/>
          <w:sz w:val="20"/>
          <w:szCs w:val="20"/>
        </w:rPr>
        <w:t>.”</w:t>
      </w:r>
    </w:p>
    <w:p w14:paraId="71A06652" w14:textId="3D7FAA97" w:rsidR="00E6129D" w:rsidRPr="00E140C1" w:rsidRDefault="00E6129D" w:rsidP="00E6129D">
      <w:pPr>
        <w:pStyle w:val="NormalWeb"/>
        <w:shd w:val="clear" w:color="auto" w:fill="FFFFFF"/>
        <w:spacing w:before="0" w:after="0" w:line="360" w:lineRule="auto"/>
        <w:rPr>
          <w:rFonts w:ascii="Arial" w:hAnsi="Arial" w:cs="Arial"/>
          <w:color w:val="808080" w:themeColor="background1" w:themeShade="80"/>
          <w:sz w:val="13"/>
          <w:szCs w:val="13"/>
        </w:rPr>
      </w:pPr>
    </w:p>
    <w:p w14:paraId="63696C22" w14:textId="77777777" w:rsidR="00E140C1" w:rsidRDefault="00E140C1" w:rsidP="00E140C1">
      <w:pPr>
        <w:pStyle w:val="NormalWeb"/>
        <w:spacing w:before="0" w:after="0" w:line="360" w:lineRule="auto"/>
        <w:rPr>
          <w:rFonts w:ascii="Arial" w:hAnsi="Arial" w:cs="Arial"/>
          <w:color w:val="808080" w:themeColor="background1" w:themeShade="80"/>
          <w:sz w:val="20"/>
          <w:szCs w:val="20"/>
        </w:rPr>
      </w:pPr>
      <w:r>
        <w:rPr>
          <w:rFonts w:ascii="Arial" w:hAnsi="Arial" w:cs="Arial"/>
          <w:color w:val="808080"/>
          <w:sz w:val="20"/>
          <w:szCs w:val="20"/>
        </w:rPr>
        <w:t xml:space="preserve">Ontario Airport </w:t>
      </w:r>
      <w:r w:rsidRPr="00AE17B7">
        <w:rPr>
          <w:rFonts w:ascii="Arial" w:hAnsi="Arial" w:cs="Arial"/>
          <w:color w:val="7F7F7F" w:themeColor="text1" w:themeTint="80"/>
          <w:sz w:val="20"/>
          <w:szCs w:val="20"/>
        </w:rPr>
        <w:t xml:space="preserve">has recorded six straight months of </w:t>
      </w:r>
      <w:r>
        <w:rPr>
          <w:rFonts w:ascii="Arial" w:hAnsi="Arial" w:cs="Arial"/>
          <w:color w:val="7F7F7F" w:themeColor="text1" w:themeTint="80"/>
          <w:sz w:val="20"/>
          <w:szCs w:val="20"/>
        </w:rPr>
        <w:t xml:space="preserve">traffic </w:t>
      </w:r>
      <w:r w:rsidRPr="00AE17B7">
        <w:rPr>
          <w:rFonts w:ascii="Arial" w:hAnsi="Arial" w:cs="Arial"/>
          <w:color w:val="7F7F7F" w:themeColor="text1" w:themeTint="80"/>
          <w:sz w:val="20"/>
          <w:szCs w:val="20"/>
        </w:rPr>
        <w:t xml:space="preserve">growth since </w:t>
      </w:r>
      <w:r>
        <w:rPr>
          <w:rFonts w:ascii="Arial" w:hAnsi="Arial" w:cs="Arial"/>
          <w:color w:val="7F7F7F" w:themeColor="text1" w:themeTint="80"/>
          <w:sz w:val="20"/>
          <w:szCs w:val="20"/>
        </w:rPr>
        <w:t>reaching its low point i</w:t>
      </w:r>
      <w:r>
        <w:rPr>
          <w:rFonts w:ascii="Arial" w:hAnsi="Arial" w:cs="Arial"/>
          <w:color w:val="808080"/>
          <w:sz w:val="20"/>
          <w:szCs w:val="20"/>
        </w:rPr>
        <w:t>n April when passenger levels declined by 93%. Ontario’s recovery ranks first among airports in California and third nationally, having regained roughly 50% of passenger volume compared to a year ago.</w:t>
      </w:r>
    </w:p>
    <w:p w14:paraId="5E663C6D" w14:textId="77777777" w:rsidR="00E140C1" w:rsidRPr="00E140C1" w:rsidRDefault="00E140C1" w:rsidP="00E140C1">
      <w:pPr>
        <w:pStyle w:val="NormalWeb"/>
        <w:shd w:val="clear" w:color="auto" w:fill="FFFFFF"/>
        <w:spacing w:before="0" w:after="0" w:line="360" w:lineRule="auto"/>
        <w:rPr>
          <w:rFonts w:ascii="Arial" w:hAnsi="Arial" w:cs="Arial"/>
          <w:color w:val="808080" w:themeColor="background1" w:themeShade="80"/>
          <w:sz w:val="13"/>
          <w:szCs w:val="13"/>
        </w:rPr>
      </w:pPr>
    </w:p>
    <w:p w14:paraId="344E12FB" w14:textId="132906E7" w:rsidR="00FE071A" w:rsidRPr="00E140C1" w:rsidRDefault="0000735F" w:rsidP="00E140C1">
      <w:pPr>
        <w:pStyle w:val="NormalWeb"/>
        <w:shd w:val="clear" w:color="auto" w:fill="FFFFFF"/>
        <w:spacing w:before="0" w:after="0"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Denver-based </w:t>
      </w:r>
      <w:r w:rsidR="00AE533F" w:rsidRPr="00E6129D">
        <w:rPr>
          <w:rFonts w:ascii="Arial" w:hAnsi="Arial" w:cs="Arial"/>
          <w:color w:val="808080" w:themeColor="background1" w:themeShade="80"/>
          <w:sz w:val="20"/>
          <w:szCs w:val="20"/>
        </w:rPr>
        <w:t>Frontier Airlines announced the addition of new flights and resumption of flights suspended during the COVID-19 pandemic between February and May</w:t>
      </w:r>
      <w:r>
        <w:rPr>
          <w:rFonts w:ascii="Arial" w:hAnsi="Arial" w:cs="Arial"/>
          <w:color w:val="808080" w:themeColor="background1" w:themeShade="80"/>
          <w:sz w:val="20"/>
          <w:szCs w:val="20"/>
        </w:rPr>
        <w:t xml:space="preserve"> in 2021</w:t>
      </w:r>
      <w:r w:rsidR="00AE533F" w:rsidRPr="00E6129D">
        <w:rPr>
          <w:rFonts w:ascii="Arial" w:hAnsi="Arial" w:cs="Arial"/>
          <w:color w:val="808080" w:themeColor="background1" w:themeShade="80"/>
          <w:sz w:val="20"/>
          <w:szCs w:val="20"/>
        </w:rPr>
        <w:t>.</w:t>
      </w:r>
      <w:r w:rsidR="00FE071A">
        <w:rPr>
          <w:rFonts w:ascii="Arial" w:hAnsi="Arial" w:cs="Arial"/>
          <w:color w:val="808080"/>
          <w:sz w:val="20"/>
          <w:szCs w:val="20"/>
        </w:rPr>
        <w:t xml:space="preserve">International carrier </w:t>
      </w:r>
      <w:proofErr w:type="spellStart"/>
      <w:r w:rsidR="00FE071A">
        <w:rPr>
          <w:rFonts w:ascii="Arial" w:hAnsi="Arial" w:cs="Arial"/>
          <w:color w:val="808080"/>
          <w:sz w:val="20"/>
          <w:szCs w:val="20"/>
        </w:rPr>
        <w:t>Volaris</w:t>
      </w:r>
      <w:proofErr w:type="spellEnd"/>
      <w:r w:rsidR="00FE071A">
        <w:rPr>
          <w:rFonts w:ascii="Arial" w:hAnsi="Arial" w:cs="Arial"/>
          <w:color w:val="808080"/>
          <w:sz w:val="20"/>
          <w:szCs w:val="20"/>
        </w:rPr>
        <w:t xml:space="preserve"> initiated nonstop service from ONT to its Mexico City base </w:t>
      </w:r>
      <w:r>
        <w:rPr>
          <w:rFonts w:ascii="Arial" w:hAnsi="Arial" w:cs="Arial"/>
          <w:color w:val="808080"/>
          <w:sz w:val="20"/>
          <w:szCs w:val="20"/>
        </w:rPr>
        <w:t xml:space="preserve">last </w:t>
      </w:r>
      <w:r w:rsidR="00FE071A">
        <w:rPr>
          <w:rFonts w:ascii="Arial" w:hAnsi="Arial" w:cs="Arial"/>
          <w:color w:val="808080"/>
          <w:sz w:val="20"/>
          <w:szCs w:val="20"/>
        </w:rPr>
        <w:t>month.</w:t>
      </w:r>
    </w:p>
    <w:p w14:paraId="196A9DE6" w14:textId="325ACEF9" w:rsidR="000B5301" w:rsidRDefault="00137BDF" w:rsidP="000B5301">
      <w:pPr>
        <w:pStyle w:val="NormalWeb"/>
        <w:spacing w:before="0" w:after="0" w:line="360" w:lineRule="auto"/>
        <w:rPr>
          <w:rFonts w:ascii="Arial" w:hAnsi="Arial" w:cs="Arial"/>
          <w:color w:val="808080"/>
          <w:sz w:val="20"/>
          <w:szCs w:val="20"/>
        </w:rPr>
      </w:pPr>
      <w:r>
        <w:rPr>
          <w:rFonts w:ascii="Arial" w:hAnsi="Arial" w:cs="Arial"/>
          <w:color w:val="808080"/>
          <w:sz w:val="20"/>
          <w:szCs w:val="20"/>
        </w:rPr>
        <w:t>Delta Air Lines</w:t>
      </w:r>
      <w:r w:rsidR="00A528B5">
        <w:rPr>
          <w:rFonts w:ascii="Arial" w:hAnsi="Arial" w:cs="Arial"/>
          <w:color w:val="808080"/>
          <w:sz w:val="20"/>
          <w:szCs w:val="20"/>
        </w:rPr>
        <w:t>, which resumed daily, nonstop service to its Atlanta hub in July,</w:t>
      </w:r>
      <w:r>
        <w:rPr>
          <w:rFonts w:ascii="Arial" w:hAnsi="Arial" w:cs="Arial"/>
          <w:color w:val="808080"/>
          <w:sz w:val="20"/>
          <w:szCs w:val="20"/>
        </w:rPr>
        <w:t xml:space="preserve"> began twice daily, nonstop </w:t>
      </w:r>
      <w:r w:rsidR="001250CF">
        <w:rPr>
          <w:rFonts w:ascii="Arial" w:hAnsi="Arial" w:cs="Arial"/>
          <w:color w:val="808080"/>
          <w:sz w:val="20"/>
          <w:szCs w:val="20"/>
        </w:rPr>
        <w:t>flights</w:t>
      </w:r>
      <w:r>
        <w:rPr>
          <w:rFonts w:ascii="Arial" w:hAnsi="Arial" w:cs="Arial"/>
          <w:color w:val="808080"/>
          <w:sz w:val="20"/>
          <w:szCs w:val="20"/>
        </w:rPr>
        <w:t xml:space="preserve"> to Seattle-Tacoma International Airport in October.</w:t>
      </w:r>
      <w:r w:rsidR="00FE071A">
        <w:rPr>
          <w:rFonts w:ascii="Arial" w:hAnsi="Arial" w:cs="Arial"/>
          <w:color w:val="808080"/>
          <w:sz w:val="20"/>
          <w:szCs w:val="20"/>
        </w:rPr>
        <w:t xml:space="preserve"> </w:t>
      </w:r>
      <w:r w:rsidR="00A528B5">
        <w:rPr>
          <w:rFonts w:ascii="Arial" w:hAnsi="Arial" w:cs="Arial"/>
          <w:color w:val="808080"/>
          <w:sz w:val="20"/>
          <w:szCs w:val="20"/>
        </w:rPr>
        <w:t xml:space="preserve">Southwest Airlines restarted </w:t>
      </w:r>
      <w:r w:rsidR="001250CF">
        <w:rPr>
          <w:rFonts w:ascii="Arial" w:hAnsi="Arial" w:cs="Arial"/>
          <w:color w:val="808080"/>
          <w:sz w:val="20"/>
          <w:szCs w:val="20"/>
        </w:rPr>
        <w:t>its Chicago</w:t>
      </w:r>
      <w:r w:rsidR="00FE071A">
        <w:rPr>
          <w:rFonts w:ascii="Arial" w:hAnsi="Arial" w:cs="Arial"/>
          <w:color w:val="808080"/>
          <w:sz w:val="20"/>
          <w:szCs w:val="20"/>
        </w:rPr>
        <w:t xml:space="preserve"> </w:t>
      </w:r>
      <w:r w:rsidR="00A528B5">
        <w:rPr>
          <w:rFonts w:ascii="Arial" w:hAnsi="Arial" w:cs="Arial"/>
          <w:color w:val="808080"/>
          <w:sz w:val="20"/>
          <w:szCs w:val="20"/>
        </w:rPr>
        <w:t xml:space="preserve">Midway International Airport </w:t>
      </w:r>
      <w:r w:rsidR="001250CF">
        <w:rPr>
          <w:rFonts w:ascii="Arial" w:hAnsi="Arial" w:cs="Arial"/>
          <w:color w:val="808080"/>
          <w:sz w:val="20"/>
          <w:szCs w:val="20"/>
        </w:rPr>
        <w:t>route</w:t>
      </w:r>
      <w:r w:rsidR="00A528B5">
        <w:rPr>
          <w:rFonts w:ascii="Arial" w:hAnsi="Arial" w:cs="Arial"/>
          <w:color w:val="808080"/>
          <w:sz w:val="20"/>
          <w:szCs w:val="20"/>
        </w:rPr>
        <w:t xml:space="preserve"> while United Airlines resumed </w:t>
      </w:r>
      <w:r w:rsidR="001250CF">
        <w:rPr>
          <w:rFonts w:ascii="Arial" w:hAnsi="Arial" w:cs="Arial"/>
          <w:color w:val="808080"/>
          <w:sz w:val="20"/>
          <w:szCs w:val="20"/>
        </w:rPr>
        <w:t>flying</w:t>
      </w:r>
      <w:r w:rsidR="00A528B5">
        <w:rPr>
          <w:rFonts w:ascii="Arial" w:hAnsi="Arial" w:cs="Arial"/>
          <w:color w:val="808080"/>
          <w:sz w:val="20"/>
          <w:szCs w:val="20"/>
        </w:rPr>
        <w:t xml:space="preserve"> to Houston’s George H.W. Bush Intercontinental Airport in August</w:t>
      </w:r>
      <w:r w:rsidR="005C7F45">
        <w:rPr>
          <w:rFonts w:ascii="Arial" w:hAnsi="Arial" w:cs="Arial"/>
          <w:color w:val="808080"/>
          <w:sz w:val="20"/>
          <w:szCs w:val="20"/>
        </w:rPr>
        <w:t>.</w:t>
      </w:r>
    </w:p>
    <w:p w14:paraId="60C2FCEC" w14:textId="336DDB1A" w:rsidR="005C7F45" w:rsidRPr="00E140C1" w:rsidRDefault="005C7F45" w:rsidP="00E140C1">
      <w:pPr>
        <w:pStyle w:val="NormalWeb"/>
        <w:spacing w:before="0" w:after="0" w:line="360" w:lineRule="auto"/>
        <w:rPr>
          <w:rFonts w:ascii="Arial" w:hAnsi="Arial" w:cs="Arial"/>
          <w:color w:val="808080"/>
          <w:sz w:val="13"/>
          <w:szCs w:val="13"/>
        </w:rPr>
      </w:pPr>
    </w:p>
    <w:p w14:paraId="187B4778" w14:textId="6822AA66" w:rsidR="005C7F45" w:rsidRDefault="005C7F45" w:rsidP="00E140C1">
      <w:pPr>
        <w:pStyle w:val="NormalWeb"/>
        <w:shd w:val="clear" w:color="auto" w:fill="FFFFFF"/>
        <w:spacing w:before="0" w:after="0"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In order to add value and convenience f</w:t>
      </w:r>
      <w:r w:rsidRPr="00E6129D">
        <w:rPr>
          <w:rFonts w:ascii="Arial" w:hAnsi="Arial" w:cs="Arial"/>
          <w:color w:val="808080" w:themeColor="background1" w:themeShade="80"/>
          <w:sz w:val="20"/>
          <w:szCs w:val="20"/>
        </w:rPr>
        <w:t>or travelers</w:t>
      </w:r>
      <w:r>
        <w:rPr>
          <w:rFonts w:ascii="Arial" w:hAnsi="Arial" w:cs="Arial"/>
          <w:color w:val="808080" w:themeColor="background1" w:themeShade="80"/>
          <w:sz w:val="20"/>
          <w:szCs w:val="20"/>
        </w:rPr>
        <w:t>,</w:t>
      </w:r>
      <w:r w:rsidRPr="00E6129D">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ONT hosts a </w:t>
      </w:r>
      <w:r w:rsidRPr="00E6129D">
        <w:rPr>
          <w:rFonts w:ascii="Arial" w:hAnsi="Arial" w:cs="Arial"/>
          <w:color w:val="808080" w:themeColor="background1" w:themeShade="80"/>
          <w:sz w:val="20"/>
          <w:szCs w:val="20"/>
        </w:rPr>
        <w:t xml:space="preserve">drive-up testing site operated by the </w:t>
      </w:r>
      <w:proofErr w:type="spellStart"/>
      <w:r w:rsidRPr="00E6129D">
        <w:rPr>
          <w:rFonts w:ascii="Arial" w:hAnsi="Arial" w:cs="Arial"/>
          <w:color w:val="808080" w:themeColor="background1" w:themeShade="80"/>
          <w:sz w:val="20"/>
          <w:szCs w:val="20"/>
        </w:rPr>
        <w:t>Covid</w:t>
      </w:r>
      <w:proofErr w:type="spellEnd"/>
      <w:r w:rsidRPr="00E6129D">
        <w:rPr>
          <w:rFonts w:ascii="Arial" w:hAnsi="Arial" w:cs="Arial"/>
          <w:color w:val="808080" w:themeColor="background1" w:themeShade="80"/>
          <w:sz w:val="20"/>
          <w:szCs w:val="20"/>
        </w:rPr>
        <w:t xml:space="preserve"> Clinic </w:t>
      </w:r>
      <w:r>
        <w:rPr>
          <w:rFonts w:ascii="Arial" w:hAnsi="Arial" w:cs="Arial"/>
          <w:color w:val="808080" w:themeColor="background1" w:themeShade="80"/>
          <w:sz w:val="20"/>
          <w:szCs w:val="20"/>
        </w:rPr>
        <w:t xml:space="preserve">which </w:t>
      </w:r>
      <w:r w:rsidRPr="00E6129D">
        <w:rPr>
          <w:rFonts w:ascii="Arial" w:hAnsi="Arial" w:cs="Arial"/>
          <w:color w:val="808080" w:themeColor="background1" w:themeShade="80"/>
          <w:sz w:val="20"/>
          <w:szCs w:val="20"/>
        </w:rPr>
        <w:t xml:space="preserve">offers a variety of COVID-19 tests, including rapid tests with results available within 20 minutes. </w:t>
      </w:r>
      <w:r>
        <w:rPr>
          <w:rFonts w:ascii="Arial" w:hAnsi="Arial" w:cs="Arial"/>
          <w:color w:val="808080" w:themeColor="background1" w:themeShade="80"/>
          <w:sz w:val="20"/>
          <w:szCs w:val="20"/>
        </w:rPr>
        <w:t xml:space="preserve">Tests are administered on Parking Lot 3 from </w:t>
      </w:r>
      <w:r w:rsidR="002B0D01">
        <w:rPr>
          <w:rFonts w:ascii="Arial" w:hAnsi="Arial" w:cs="Arial"/>
          <w:color w:val="808080" w:themeColor="background1" w:themeShade="80"/>
          <w:sz w:val="20"/>
          <w:szCs w:val="20"/>
        </w:rPr>
        <w:t>7</w:t>
      </w:r>
      <w:r>
        <w:rPr>
          <w:rFonts w:ascii="Arial" w:hAnsi="Arial" w:cs="Arial"/>
          <w:color w:val="808080" w:themeColor="background1" w:themeShade="80"/>
          <w:sz w:val="20"/>
          <w:szCs w:val="20"/>
        </w:rPr>
        <w:t>:</w:t>
      </w:r>
      <w:r w:rsidR="002B0D01">
        <w:rPr>
          <w:rFonts w:ascii="Arial" w:hAnsi="Arial" w:cs="Arial"/>
          <w:color w:val="808080" w:themeColor="background1" w:themeShade="80"/>
          <w:sz w:val="20"/>
          <w:szCs w:val="20"/>
        </w:rPr>
        <w:t>00</w:t>
      </w:r>
      <w:r>
        <w:rPr>
          <w:rFonts w:ascii="Arial" w:hAnsi="Arial" w:cs="Arial"/>
          <w:color w:val="808080" w:themeColor="background1" w:themeShade="80"/>
          <w:sz w:val="20"/>
          <w:szCs w:val="20"/>
        </w:rPr>
        <w:t xml:space="preserve"> a.m. to</w:t>
      </w:r>
      <w:r w:rsidR="002B0D01">
        <w:rPr>
          <w:rFonts w:ascii="Arial" w:hAnsi="Arial" w:cs="Arial"/>
          <w:color w:val="808080" w:themeColor="background1" w:themeShade="80"/>
          <w:sz w:val="20"/>
          <w:szCs w:val="20"/>
        </w:rPr>
        <w:t xml:space="preserve"> 9</w:t>
      </w:r>
      <w:r>
        <w:rPr>
          <w:rFonts w:ascii="Arial" w:hAnsi="Arial" w:cs="Arial"/>
          <w:color w:val="808080" w:themeColor="background1" w:themeShade="80"/>
          <w:sz w:val="20"/>
          <w:szCs w:val="20"/>
        </w:rPr>
        <w:t>:</w:t>
      </w:r>
      <w:r w:rsidR="002B0D01">
        <w:rPr>
          <w:rFonts w:ascii="Arial" w:hAnsi="Arial" w:cs="Arial"/>
          <w:color w:val="808080" w:themeColor="background1" w:themeShade="80"/>
          <w:sz w:val="20"/>
          <w:szCs w:val="20"/>
        </w:rPr>
        <w:t>00 p.m. seven days a week.</w:t>
      </w:r>
      <w:r>
        <w:rPr>
          <w:rFonts w:ascii="Arial" w:hAnsi="Arial" w:cs="Arial"/>
          <w:color w:val="808080" w:themeColor="background1" w:themeShade="80"/>
          <w:sz w:val="20"/>
          <w:szCs w:val="20"/>
        </w:rPr>
        <w:t xml:space="preserve"> </w:t>
      </w:r>
      <w:r w:rsidRPr="00E6129D">
        <w:rPr>
          <w:rFonts w:ascii="Arial" w:hAnsi="Arial" w:cs="Arial"/>
          <w:color w:val="808080" w:themeColor="background1" w:themeShade="80"/>
          <w:sz w:val="20"/>
          <w:szCs w:val="20"/>
        </w:rPr>
        <w:t>Reservations can be made at </w:t>
      </w:r>
      <w:hyperlink r:id="rId9" w:tgtFrame="_blank" w:history="1">
        <w:r w:rsidRPr="00E140C1">
          <w:rPr>
            <w:rStyle w:val="Hyperlink"/>
            <w:rFonts w:ascii="Arial" w:hAnsi="Arial" w:cs="Arial"/>
            <w:color w:val="808080" w:themeColor="background1" w:themeShade="80"/>
            <w:sz w:val="20"/>
            <w:szCs w:val="20"/>
          </w:rPr>
          <w:t>online</w:t>
        </w:r>
      </w:hyperlink>
      <w:r>
        <w:rPr>
          <w:rFonts w:ascii="Arial" w:hAnsi="Arial" w:cs="Arial"/>
          <w:color w:val="808080" w:themeColor="background1" w:themeShade="80"/>
          <w:sz w:val="20"/>
          <w:szCs w:val="20"/>
        </w:rPr>
        <w:t xml:space="preserve"> at the </w:t>
      </w:r>
      <w:proofErr w:type="spellStart"/>
      <w:r>
        <w:rPr>
          <w:rFonts w:ascii="Arial" w:hAnsi="Arial" w:cs="Arial"/>
          <w:color w:val="808080" w:themeColor="background1" w:themeShade="80"/>
          <w:sz w:val="20"/>
          <w:szCs w:val="20"/>
        </w:rPr>
        <w:t>Covid</w:t>
      </w:r>
      <w:proofErr w:type="spellEnd"/>
      <w:r>
        <w:rPr>
          <w:rFonts w:ascii="Arial" w:hAnsi="Arial" w:cs="Arial"/>
          <w:color w:val="808080" w:themeColor="background1" w:themeShade="80"/>
          <w:sz w:val="20"/>
          <w:szCs w:val="20"/>
        </w:rPr>
        <w:t xml:space="preserve"> Clinic</w:t>
      </w:r>
      <w:r w:rsidRPr="00E6129D">
        <w:rPr>
          <w:rFonts w:ascii="Arial" w:hAnsi="Arial" w:cs="Arial"/>
          <w:color w:val="808080" w:themeColor="background1" w:themeShade="80"/>
          <w:sz w:val="20"/>
          <w:szCs w:val="20"/>
        </w:rPr>
        <w:t>.</w:t>
      </w:r>
    </w:p>
    <w:p w14:paraId="305593D0" w14:textId="77777777" w:rsidR="00E140C1" w:rsidRPr="00E140C1" w:rsidRDefault="00E140C1" w:rsidP="00E140C1">
      <w:pPr>
        <w:pStyle w:val="NormalWeb"/>
        <w:shd w:val="clear" w:color="auto" w:fill="FFFFFF"/>
        <w:spacing w:before="0" w:after="0" w:line="360" w:lineRule="auto"/>
        <w:rPr>
          <w:rFonts w:ascii="Arial" w:hAnsi="Arial" w:cs="Arial"/>
          <w:color w:val="808080" w:themeColor="background1" w:themeShade="80"/>
          <w:sz w:val="20"/>
          <w:szCs w:val="20"/>
        </w:rPr>
      </w:pPr>
    </w:p>
    <w:p w14:paraId="3E1C7160" w14:textId="77777777" w:rsidR="00D2381E" w:rsidRDefault="00D2381E" w:rsidP="00233194">
      <w:pPr>
        <w:pStyle w:val="NormalWeb"/>
        <w:spacing w:before="0" w:after="0" w:line="360" w:lineRule="auto"/>
        <w:jc w:val="center"/>
        <w:rPr>
          <w:rFonts w:ascii="Arial" w:hAnsi="Arial" w:cs="Arial"/>
          <w:color w:val="777679"/>
          <w:sz w:val="20"/>
          <w:szCs w:val="20"/>
        </w:rPr>
      </w:pPr>
      <w:r w:rsidRPr="00233194">
        <w:rPr>
          <w:rFonts w:ascii="Arial" w:hAnsi="Arial" w:cs="Arial"/>
          <w:color w:val="777679"/>
          <w:sz w:val="20"/>
          <w:szCs w:val="20"/>
        </w:rPr>
        <w:t># # #</w:t>
      </w:r>
    </w:p>
    <w:p w14:paraId="03EC8CE3" w14:textId="77777777" w:rsidR="006F79AA" w:rsidRPr="00233194" w:rsidRDefault="006F79AA" w:rsidP="00233194">
      <w:pPr>
        <w:pStyle w:val="BasicParagraph"/>
        <w:suppressAutoHyphens/>
        <w:spacing w:line="360" w:lineRule="auto"/>
        <w:rPr>
          <w:rFonts w:ascii="Arial" w:hAnsi="Arial" w:cs="Arial"/>
          <w:color w:val="777679"/>
          <w:sz w:val="10"/>
          <w:szCs w:val="10"/>
        </w:rPr>
      </w:pPr>
    </w:p>
    <w:p w14:paraId="377C29DE" w14:textId="77777777" w:rsidR="00091189" w:rsidRPr="00233194" w:rsidRDefault="00091189" w:rsidP="00233194">
      <w:pPr>
        <w:pStyle w:val="BasicParagraph"/>
        <w:suppressAutoHyphens/>
        <w:spacing w:line="240" w:lineRule="auto"/>
        <w:outlineLvl w:val="0"/>
        <w:rPr>
          <w:rFonts w:ascii="Arial" w:hAnsi="Arial" w:cs="Arial"/>
          <w:color w:val="243A72"/>
          <w:sz w:val="20"/>
          <w:szCs w:val="20"/>
        </w:rPr>
      </w:pPr>
      <w:r w:rsidRPr="00233194">
        <w:rPr>
          <w:rFonts w:ascii="Arial" w:hAnsi="Arial" w:cs="Arial"/>
          <w:b/>
          <w:bCs/>
          <w:color w:val="243A72"/>
          <w:sz w:val="20"/>
          <w:szCs w:val="20"/>
        </w:rPr>
        <w:t xml:space="preserve">About Ontario International Airport </w:t>
      </w:r>
    </w:p>
    <w:p w14:paraId="2179F24D" w14:textId="14F0003F" w:rsidR="00E140C1" w:rsidRPr="00E140C1" w:rsidRDefault="00091189" w:rsidP="00E140C1">
      <w:pPr>
        <w:pStyle w:val="basicparagraph0"/>
        <w:spacing w:before="0" w:beforeAutospacing="0" w:after="0" w:afterAutospacing="0"/>
        <w:rPr>
          <w:rFonts w:ascii="Arial" w:hAnsi="Arial" w:cs="Arial"/>
          <w:color w:val="7F7F7F" w:themeColor="text1" w:themeTint="80"/>
          <w:sz w:val="20"/>
          <w:szCs w:val="20"/>
        </w:rPr>
      </w:pPr>
      <w:r w:rsidRPr="00233194">
        <w:rPr>
          <w:rFonts w:ascii="Arial" w:hAnsi="Arial" w:cs="Arial"/>
          <w:color w:val="7F7F7F"/>
          <w:sz w:val="20"/>
          <w:szCs w:val="20"/>
        </w:rPr>
        <w:t>Ontario International Airport (ONT) is the fastest growing airport in the United States, according to Global Traveler, a leading publication for frequent fliers. Located in the Inland Empire, ONT is approximately 35 miles east of downtown Los Angeles in the center of Southern California. It is a full-service airport which, before the coronavirus pandemic, offered nonstop commercial jet service to 26 major airports in the U.S., Mexico and Taiwan. </w:t>
      </w:r>
      <w:r w:rsidRPr="00233194">
        <w:rPr>
          <w:rFonts w:ascii="Arial" w:hAnsi="Arial" w:cs="Arial"/>
          <w:color w:val="7F7F7F" w:themeColor="text1" w:themeTint="80"/>
          <w:sz w:val="20"/>
          <w:szCs w:val="20"/>
        </w:rPr>
        <w:t xml:space="preserve">More information is </w:t>
      </w:r>
      <w:r w:rsidR="00E140C1" w:rsidRPr="00233194">
        <w:rPr>
          <w:rFonts w:ascii="Arial" w:hAnsi="Arial" w:cs="Arial"/>
          <w:color w:val="7F7F7F" w:themeColor="text1" w:themeTint="80"/>
          <w:sz w:val="20"/>
          <w:szCs w:val="20"/>
        </w:rPr>
        <w:t>available at </w:t>
      </w:r>
      <w:hyperlink r:id="rId10" w:tgtFrame="_blank" w:history="1">
        <w:r w:rsidR="00E140C1" w:rsidRPr="00233194">
          <w:rPr>
            <w:rStyle w:val="Hyperlink"/>
            <w:rFonts w:ascii="Arial" w:hAnsi="Arial" w:cs="Arial"/>
            <w:sz w:val="20"/>
            <w:szCs w:val="20"/>
          </w:rPr>
          <w:t>www.flyOntario.com</w:t>
        </w:r>
      </w:hyperlink>
      <w:r w:rsidR="00E140C1" w:rsidRPr="00233194">
        <w:rPr>
          <w:rFonts w:ascii="Arial" w:hAnsi="Arial" w:cs="Arial"/>
          <w:sz w:val="20"/>
          <w:szCs w:val="20"/>
        </w:rPr>
        <w:t>.</w:t>
      </w:r>
      <w:r w:rsidR="00E140C1" w:rsidRPr="00233194">
        <w:rPr>
          <w:rFonts w:ascii="Arial" w:hAnsi="Arial" w:cs="Arial"/>
          <w:color w:val="777679"/>
          <w:sz w:val="20"/>
          <w:szCs w:val="20"/>
        </w:rPr>
        <w:t xml:space="preserve"> </w:t>
      </w:r>
      <w:r w:rsidR="00E140C1" w:rsidRPr="00E140C1">
        <w:rPr>
          <w:rFonts w:ascii="Arial" w:hAnsi="Arial" w:cs="Arial"/>
          <w:bCs/>
          <w:color w:val="243A72"/>
          <w:sz w:val="20"/>
          <w:szCs w:val="20"/>
        </w:rPr>
        <w:t>Follow @</w:t>
      </w:r>
      <w:proofErr w:type="spellStart"/>
      <w:r w:rsidR="00E140C1" w:rsidRPr="00E140C1">
        <w:rPr>
          <w:rFonts w:ascii="Arial" w:hAnsi="Arial" w:cs="Arial"/>
          <w:bCs/>
          <w:color w:val="243A72"/>
          <w:sz w:val="20"/>
          <w:szCs w:val="20"/>
        </w:rPr>
        <w:t>flyONT</w:t>
      </w:r>
      <w:proofErr w:type="spellEnd"/>
      <w:r w:rsidR="00E140C1" w:rsidRPr="00E140C1">
        <w:rPr>
          <w:rFonts w:ascii="Arial" w:hAnsi="Arial" w:cs="Arial"/>
          <w:bCs/>
          <w:color w:val="243A72"/>
          <w:sz w:val="20"/>
          <w:szCs w:val="20"/>
        </w:rPr>
        <w:t xml:space="preserve"> on</w:t>
      </w:r>
      <w:r w:rsidR="00E140C1" w:rsidRPr="00233194">
        <w:rPr>
          <w:rFonts w:ascii="Arial" w:hAnsi="Arial" w:cs="Arial"/>
          <w:b/>
          <w:bCs/>
          <w:color w:val="243A72"/>
          <w:sz w:val="20"/>
          <w:szCs w:val="20"/>
        </w:rPr>
        <w:t xml:space="preserve"> </w:t>
      </w:r>
      <w:hyperlink r:id="rId11" w:history="1">
        <w:r w:rsidR="00E140C1" w:rsidRPr="00233194">
          <w:rPr>
            <w:rStyle w:val="Hyperlink"/>
            <w:rFonts w:ascii="Arial" w:hAnsi="Arial" w:cs="Arial"/>
            <w:sz w:val="20"/>
            <w:szCs w:val="20"/>
          </w:rPr>
          <w:t>Facebook</w:t>
        </w:r>
      </w:hyperlink>
      <w:r w:rsidR="00E140C1" w:rsidRPr="00233194">
        <w:rPr>
          <w:rFonts w:ascii="Arial" w:hAnsi="Arial" w:cs="Arial"/>
          <w:color w:val="777679"/>
          <w:sz w:val="20"/>
          <w:szCs w:val="20"/>
        </w:rPr>
        <w:t xml:space="preserve">, </w:t>
      </w:r>
      <w:hyperlink r:id="rId12" w:history="1">
        <w:r w:rsidR="00E140C1" w:rsidRPr="00233194">
          <w:rPr>
            <w:rStyle w:val="Hyperlink"/>
            <w:rFonts w:ascii="Arial" w:hAnsi="Arial" w:cs="Arial"/>
            <w:sz w:val="20"/>
            <w:szCs w:val="20"/>
          </w:rPr>
          <w:t>Twitter</w:t>
        </w:r>
      </w:hyperlink>
      <w:r w:rsidR="00E140C1" w:rsidRPr="00233194">
        <w:rPr>
          <w:rFonts w:ascii="Arial" w:hAnsi="Arial" w:cs="Arial"/>
          <w:color w:val="777679"/>
          <w:sz w:val="20"/>
          <w:szCs w:val="20"/>
        </w:rPr>
        <w:t>, and</w:t>
      </w:r>
      <w:hyperlink r:id="rId13" w:history="1">
        <w:r w:rsidR="00E140C1" w:rsidRPr="00233194">
          <w:rPr>
            <w:rStyle w:val="Hyperlink"/>
            <w:rFonts w:ascii="Arial" w:hAnsi="Arial" w:cs="Arial"/>
            <w:sz w:val="20"/>
            <w:szCs w:val="20"/>
          </w:rPr>
          <w:t xml:space="preserve"> Instagram</w:t>
        </w:r>
      </w:hyperlink>
      <w:r w:rsidR="00E140C1" w:rsidRPr="00233194">
        <w:rPr>
          <w:rFonts w:ascii="Arial" w:hAnsi="Arial" w:cs="Arial"/>
          <w:color w:val="777679"/>
          <w:sz w:val="20"/>
          <w:szCs w:val="20"/>
        </w:rPr>
        <w:t xml:space="preserve"> </w:t>
      </w:r>
      <w:r w:rsidR="00E140C1" w:rsidRPr="00233194">
        <w:rPr>
          <w:rFonts w:ascii="Arial" w:hAnsi="Arial" w:cs="Arial"/>
          <w:color w:val="7F7F7F"/>
          <w:sz w:val="20"/>
          <w:szCs w:val="20"/>
        </w:rPr>
        <w:t xml:space="preserve"> </w:t>
      </w:r>
      <w:r w:rsidR="00E140C1" w:rsidRPr="00233194">
        <w:rPr>
          <w:rStyle w:val="Strong"/>
          <w:rFonts w:ascii="Arial" w:hAnsi="Arial" w:cs="Arial"/>
          <w:color w:val="243A72"/>
          <w:sz w:val="20"/>
          <w:szCs w:val="20"/>
        </w:rPr>
        <w:t xml:space="preserve"> </w:t>
      </w:r>
    </w:p>
    <w:p w14:paraId="1330ECA1" w14:textId="24D0360D" w:rsidR="00091189" w:rsidRPr="00233194" w:rsidRDefault="00091189" w:rsidP="00341BF2">
      <w:pPr>
        <w:pStyle w:val="basicparagraph0"/>
        <w:spacing w:before="0" w:beforeAutospacing="0" w:after="0" w:afterAutospacing="0"/>
        <w:rPr>
          <w:rFonts w:ascii="Arial" w:hAnsi="Arial" w:cs="Arial"/>
          <w:color w:val="777679"/>
          <w:sz w:val="20"/>
          <w:szCs w:val="20"/>
        </w:rPr>
      </w:pPr>
    </w:p>
    <w:p w14:paraId="56F29E59" w14:textId="77777777" w:rsidR="00091189" w:rsidRPr="00233194" w:rsidRDefault="00091189" w:rsidP="00233194">
      <w:pPr>
        <w:pStyle w:val="BasicParagraph"/>
        <w:suppressAutoHyphens/>
        <w:spacing w:line="240" w:lineRule="auto"/>
        <w:outlineLvl w:val="0"/>
        <w:rPr>
          <w:rFonts w:ascii="Arial" w:hAnsi="Arial" w:cs="Arial"/>
          <w:b/>
          <w:bCs/>
          <w:color w:val="243A72"/>
          <w:sz w:val="20"/>
          <w:szCs w:val="20"/>
        </w:rPr>
      </w:pPr>
      <w:r w:rsidRPr="00233194">
        <w:rPr>
          <w:rFonts w:ascii="Arial" w:hAnsi="Arial" w:cs="Arial"/>
          <w:b/>
          <w:bCs/>
          <w:color w:val="243A72"/>
          <w:sz w:val="20"/>
          <w:szCs w:val="20"/>
        </w:rPr>
        <w:t>About the Ontario International Airport Authority (OIAA)</w:t>
      </w:r>
    </w:p>
    <w:p w14:paraId="206BF880" w14:textId="5379B8A6" w:rsidR="0004533E" w:rsidRPr="00233194" w:rsidRDefault="00091189" w:rsidP="00233194">
      <w:pPr>
        <w:pStyle w:val="BasicParagraph"/>
        <w:suppressAutoHyphens/>
        <w:spacing w:line="240" w:lineRule="auto"/>
        <w:outlineLvl w:val="0"/>
        <w:rPr>
          <w:rFonts w:ascii="Arial" w:hAnsi="Arial" w:cs="Arial"/>
          <w:b/>
          <w:bCs/>
          <w:color w:val="243A72"/>
          <w:sz w:val="20"/>
          <w:szCs w:val="20"/>
        </w:rPr>
      </w:pPr>
      <w:r w:rsidRPr="00233194">
        <w:rPr>
          <w:rFonts w:ascii="Arial" w:hAnsi="Arial" w:cs="Arial"/>
          <w:color w:val="777679"/>
          <w:sz w:val="20"/>
          <w:szCs w:val="20"/>
        </w:rPr>
        <w:t xml:space="preserve">The OIAA was formed in August 2012 by a Joint Powers Agreement between the City of Ontario and the County of San Bernardino to provide overall direction for the management, operations, development and marketing of ONT for the benefit of the Southern California economy and the residents of the airport's four-county catchment area. OIAA Commissioners are Ontario City Council Member Alan D. </w:t>
      </w:r>
      <w:proofErr w:type="spellStart"/>
      <w:r w:rsidRPr="00233194">
        <w:rPr>
          <w:rFonts w:ascii="Arial" w:hAnsi="Arial" w:cs="Arial"/>
          <w:color w:val="777679"/>
          <w:sz w:val="20"/>
          <w:szCs w:val="20"/>
        </w:rPr>
        <w:t>Wapner</w:t>
      </w:r>
      <w:proofErr w:type="spellEnd"/>
      <w:r w:rsidRPr="00233194">
        <w:rPr>
          <w:rFonts w:ascii="Arial" w:hAnsi="Arial" w:cs="Arial"/>
          <w:color w:val="777679"/>
          <w:sz w:val="20"/>
          <w:szCs w:val="20"/>
        </w:rPr>
        <w:t xml:space="preserve"> (President), Retired Riverside Mayor Ronald O. Loveridge (Vice President), Ontario City Council Member Jim W. Bowman (Secretary), San Bernardino County Supervisor Curt Hagman (Commissioner) and retired business executive Julia </w:t>
      </w:r>
      <w:proofErr w:type="spellStart"/>
      <w:r w:rsidRPr="00233194">
        <w:rPr>
          <w:rFonts w:ascii="Arial" w:hAnsi="Arial" w:cs="Arial"/>
          <w:color w:val="777679"/>
          <w:sz w:val="20"/>
          <w:szCs w:val="20"/>
        </w:rPr>
        <w:t>Gouw</w:t>
      </w:r>
      <w:proofErr w:type="spellEnd"/>
      <w:r w:rsidRPr="00233194">
        <w:rPr>
          <w:rFonts w:ascii="Arial" w:hAnsi="Arial" w:cs="Arial"/>
          <w:color w:val="777679"/>
          <w:sz w:val="20"/>
          <w:szCs w:val="20"/>
        </w:rPr>
        <w:t xml:space="preserve"> (Commissioner).</w:t>
      </w:r>
    </w:p>
    <w:sectPr w:rsidR="0004533E" w:rsidRPr="00233194" w:rsidSect="0020567C">
      <w:headerReference w:type="default" r:id="rId14"/>
      <w:pgSz w:w="12240" w:h="15840"/>
      <w:pgMar w:top="2930" w:right="1440" w:bottom="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860D5" w14:textId="77777777" w:rsidR="00FB202B" w:rsidRDefault="00FB202B" w:rsidP="002A3370">
      <w:r>
        <w:separator/>
      </w:r>
    </w:p>
  </w:endnote>
  <w:endnote w:type="continuationSeparator" w:id="0">
    <w:p w14:paraId="542E2F7B" w14:textId="77777777" w:rsidR="00FB202B" w:rsidRDefault="00FB202B" w:rsidP="002A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9B9B" w14:textId="77777777" w:rsidR="00FB202B" w:rsidRDefault="00FB202B" w:rsidP="002A3370">
      <w:r>
        <w:separator/>
      </w:r>
    </w:p>
  </w:footnote>
  <w:footnote w:type="continuationSeparator" w:id="0">
    <w:p w14:paraId="08954DFE" w14:textId="77777777" w:rsidR="00FB202B" w:rsidRDefault="00FB202B" w:rsidP="002A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48A5" w14:textId="77777777" w:rsidR="00CE3220" w:rsidRDefault="00CE3220">
    <w:pPr>
      <w:pStyle w:val="Header"/>
    </w:pPr>
    <w:r>
      <w:rPr>
        <w:noProof/>
      </w:rPr>
      <w:drawing>
        <wp:anchor distT="0" distB="0" distL="114300" distR="114300" simplePos="0" relativeHeight="251658240" behindDoc="1" locked="1" layoutInCell="1" allowOverlap="0" wp14:anchorId="5B0C9445" wp14:editId="79A05C44">
          <wp:simplePos x="0" y="0"/>
          <wp:positionH relativeFrom="page">
            <wp:posOffset>0</wp:posOffset>
          </wp:positionH>
          <wp:positionV relativeFrom="page">
            <wp:align>top</wp:align>
          </wp:positionV>
          <wp:extent cx="7772400" cy="1856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 for Release Template 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8531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8E4"/>
    <w:multiLevelType w:val="hybridMultilevel"/>
    <w:tmpl w:val="77DC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D120C"/>
    <w:multiLevelType w:val="hybridMultilevel"/>
    <w:tmpl w:val="F35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A10AB"/>
    <w:multiLevelType w:val="hybridMultilevel"/>
    <w:tmpl w:val="59DE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F6FF7"/>
    <w:multiLevelType w:val="multilevel"/>
    <w:tmpl w:val="3968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D38AB"/>
    <w:multiLevelType w:val="multilevel"/>
    <w:tmpl w:val="508EA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5F"/>
    <w:rsid w:val="00001BD9"/>
    <w:rsid w:val="0000315D"/>
    <w:rsid w:val="00003DBC"/>
    <w:rsid w:val="0000496B"/>
    <w:rsid w:val="00004F8B"/>
    <w:rsid w:val="00005B3A"/>
    <w:rsid w:val="0000735F"/>
    <w:rsid w:val="000113AA"/>
    <w:rsid w:val="00011E9C"/>
    <w:rsid w:val="00013D9B"/>
    <w:rsid w:val="00014BA4"/>
    <w:rsid w:val="0001546C"/>
    <w:rsid w:val="00016FD8"/>
    <w:rsid w:val="000173B5"/>
    <w:rsid w:val="00017A12"/>
    <w:rsid w:val="00022533"/>
    <w:rsid w:val="00022ACB"/>
    <w:rsid w:val="00022DCD"/>
    <w:rsid w:val="00023943"/>
    <w:rsid w:val="00024F1E"/>
    <w:rsid w:val="00025D2F"/>
    <w:rsid w:val="00026C7D"/>
    <w:rsid w:val="00030D29"/>
    <w:rsid w:val="00031976"/>
    <w:rsid w:val="0003520C"/>
    <w:rsid w:val="0003551E"/>
    <w:rsid w:val="00035C1F"/>
    <w:rsid w:val="00036418"/>
    <w:rsid w:val="00037E73"/>
    <w:rsid w:val="00043971"/>
    <w:rsid w:val="00045050"/>
    <w:rsid w:val="00045183"/>
    <w:rsid w:val="0004533E"/>
    <w:rsid w:val="00046E93"/>
    <w:rsid w:val="00050A1C"/>
    <w:rsid w:val="00050B96"/>
    <w:rsid w:val="00051BB8"/>
    <w:rsid w:val="00055898"/>
    <w:rsid w:val="000558C6"/>
    <w:rsid w:val="00057CD7"/>
    <w:rsid w:val="0006298B"/>
    <w:rsid w:val="000657EC"/>
    <w:rsid w:val="00065F50"/>
    <w:rsid w:val="000674C9"/>
    <w:rsid w:val="00071B1D"/>
    <w:rsid w:val="00076AB8"/>
    <w:rsid w:val="00080A2A"/>
    <w:rsid w:val="000829D6"/>
    <w:rsid w:val="0008340D"/>
    <w:rsid w:val="000841A8"/>
    <w:rsid w:val="00086030"/>
    <w:rsid w:val="000900EC"/>
    <w:rsid w:val="00091189"/>
    <w:rsid w:val="00092E54"/>
    <w:rsid w:val="000939FC"/>
    <w:rsid w:val="000A0D8B"/>
    <w:rsid w:val="000A2E79"/>
    <w:rsid w:val="000A6EE0"/>
    <w:rsid w:val="000B36B7"/>
    <w:rsid w:val="000B39C9"/>
    <w:rsid w:val="000B3B61"/>
    <w:rsid w:val="000B46CB"/>
    <w:rsid w:val="000B5301"/>
    <w:rsid w:val="000C23A2"/>
    <w:rsid w:val="000C3532"/>
    <w:rsid w:val="000C3789"/>
    <w:rsid w:val="000C762B"/>
    <w:rsid w:val="000C7C3A"/>
    <w:rsid w:val="000D1FED"/>
    <w:rsid w:val="000D3966"/>
    <w:rsid w:val="000D5BE9"/>
    <w:rsid w:val="000D7437"/>
    <w:rsid w:val="000E0DDE"/>
    <w:rsid w:val="000E59CD"/>
    <w:rsid w:val="000E7A54"/>
    <w:rsid w:val="000E7AD0"/>
    <w:rsid w:val="000F376D"/>
    <w:rsid w:val="000F6753"/>
    <w:rsid w:val="00101CA8"/>
    <w:rsid w:val="001058A6"/>
    <w:rsid w:val="0010662B"/>
    <w:rsid w:val="0011138F"/>
    <w:rsid w:val="00111D9A"/>
    <w:rsid w:val="00115852"/>
    <w:rsid w:val="001205A0"/>
    <w:rsid w:val="00121EAD"/>
    <w:rsid w:val="001250CF"/>
    <w:rsid w:val="00126226"/>
    <w:rsid w:val="00126CCF"/>
    <w:rsid w:val="00127C04"/>
    <w:rsid w:val="00130A5E"/>
    <w:rsid w:val="0013123D"/>
    <w:rsid w:val="001320EE"/>
    <w:rsid w:val="00135457"/>
    <w:rsid w:val="00137BDF"/>
    <w:rsid w:val="00140A41"/>
    <w:rsid w:val="00140EDC"/>
    <w:rsid w:val="001475FC"/>
    <w:rsid w:val="00147E32"/>
    <w:rsid w:val="00150D4F"/>
    <w:rsid w:val="00154BAC"/>
    <w:rsid w:val="00155E8E"/>
    <w:rsid w:val="00157413"/>
    <w:rsid w:val="001661E6"/>
    <w:rsid w:val="001668DA"/>
    <w:rsid w:val="00166EBD"/>
    <w:rsid w:val="001674B0"/>
    <w:rsid w:val="00170047"/>
    <w:rsid w:val="001715FA"/>
    <w:rsid w:val="0018042D"/>
    <w:rsid w:val="0018438F"/>
    <w:rsid w:val="001901C0"/>
    <w:rsid w:val="001917DE"/>
    <w:rsid w:val="00194496"/>
    <w:rsid w:val="0019585C"/>
    <w:rsid w:val="001966F4"/>
    <w:rsid w:val="001A5750"/>
    <w:rsid w:val="001A5E92"/>
    <w:rsid w:val="001A66D2"/>
    <w:rsid w:val="001B15A3"/>
    <w:rsid w:val="001B15F2"/>
    <w:rsid w:val="001B2B94"/>
    <w:rsid w:val="001B2EA2"/>
    <w:rsid w:val="001C0DEF"/>
    <w:rsid w:val="001C27D3"/>
    <w:rsid w:val="001C4807"/>
    <w:rsid w:val="001C50BF"/>
    <w:rsid w:val="001C6059"/>
    <w:rsid w:val="001C7484"/>
    <w:rsid w:val="001D1BEB"/>
    <w:rsid w:val="001E5FCC"/>
    <w:rsid w:val="001F0C3E"/>
    <w:rsid w:val="001F1012"/>
    <w:rsid w:val="001F12BC"/>
    <w:rsid w:val="001F696D"/>
    <w:rsid w:val="001F6A92"/>
    <w:rsid w:val="001F7168"/>
    <w:rsid w:val="00200E99"/>
    <w:rsid w:val="002017FE"/>
    <w:rsid w:val="00202D9C"/>
    <w:rsid w:val="0020428A"/>
    <w:rsid w:val="0020567C"/>
    <w:rsid w:val="00207878"/>
    <w:rsid w:val="00211657"/>
    <w:rsid w:val="002117F4"/>
    <w:rsid w:val="00211D52"/>
    <w:rsid w:val="00212C81"/>
    <w:rsid w:val="00223691"/>
    <w:rsid w:val="00224825"/>
    <w:rsid w:val="00230989"/>
    <w:rsid w:val="002327DD"/>
    <w:rsid w:val="00233194"/>
    <w:rsid w:val="00233981"/>
    <w:rsid w:val="00233F3B"/>
    <w:rsid w:val="002364F4"/>
    <w:rsid w:val="00245470"/>
    <w:rsid w:val="00246548"/>
    <w:rsid w:val="00250CC8"/>
    <w:rsid w:val="00250F00"/>
    <w:rsid w:val="0025211B"/>
    <w:rsid w:val="002527B0"/>
    <w:rsid w:val="00253B1A"/>
    <w:rsid w:val="0025483E"/>
    <w:rsid w:val="002567C6"/>
    <w:rsid w:val="00256E5F"/>
    <w:rsid w:val="00260AAB"/>
    <w:rsid w:val="00263566"/>
    <w:rsid w:val="002654A5"/>
    <w:rsid w:val="002721E4"/>
    <w:rsid w:val="00272DBA"/>
    <w:rsid w:val="00272DE6"/>
    <w:rsid w:val="00274F95"/>
    <w:rsid w:val="00275A02"/>
    <w:rsid w:val="002767BF"/>
    <w:rsid w:val="002815E4"/>
    <w:rsid w:val="00281614"/>
    <w:rsid w:val="00285D0D"/>
    <w:rsid w:val="002953EB"/>
    <w:rsid w:val="00295E33"/>
    <w:rsid w:val="002A3370"/>
    <w:rsid w:val="002A5611"/>
    <w:rsid w:val="002A63E3"/>
    <w:rsid w:val="002A674C"/>
    <w:rsid w:val="002B0D01"/>
    <w:rsid w:val="002B27B2"/>
    <w:rsid w:val="002C1206"/>
    <w:rsid w:val="002C1695"/>
    <w:rsid w:val="002C2E5B"/>
    <w:rsid w:val="002C6941"/>
    <w:rsid w:val="002C6A45"/>
    <w:rsid w:val="002C6B23"/>
    <w:rsid w:val="002D2194"/>
    <w:rsid w:val="002D5CF3"/>
    <w:rsid w:val="002D6425"/>
    <w:rsid w:val="002D6F18"/>
    <w:rsid w:val="002D7C4F"/>
    <w:rsid w:val="002E641D"/>
    <w:rsid w:val="002F4F9D"/>
    <w:rsid w:val="002F55BB"/>
    <w:rsid w:val="002F5663"/>
    <w:rsid w:val="002F5A37"/>
    <w:rsid w:val="003016CD"/>
    <w:rsid w:val="003028D2"/>
    <w:rsid w:val="00302AC6"/>
    <w:rsid w:val="00304548"/>
    <w:rsid w:val="003055A7"/>
    <w:rsid w:val="003072BE"/>
    <w:rsid w:val="00307C84"/>
    <w:rsid w:val="00311A5A"/>
    <w:rsid w:val="003120E6"/>
    <w:rsid w:val="00314801"/>
    <w:rsid w:val="00316520"/>
    <w:rsid w:val="00320168"/>
    <w:rsid w:val="003259E8"/>
    <w:rsid w:val="003271DD"/>
    <w:rsid w:val="003305C2"/>
    <w:rsid w:val="003316B4"/>
    <w:rsid w:val="003321FA"/>
    <w:rsid w:val="00334388"/>
    <w:rsid w:val="003364D3"/>
    <w:rsid w:val="0033761C"/>
    <w:rsid w:val="00341BF2"/>
    <w:rsid w:val="003442A3"/>
    <w:rsid w:val="00344955"/>
    <w:rsid w:val="00350C4D"/>
    <w:rsid w:val="00350EEB"/>
    <w:rsid w:val="00353F92"/>
    <w:rsid w:val="003544E5"/>
    <w:rsid w:val="00354D94"/>
    <w:rsid w:val="003551EF"/>
    <w:rsid w:val="00355B1F"/>
    <w:rsid w:val="003621B7"/>
    <w:rsid w:val="0037075F"/>
    <w:rsid w:val="00370C92"/>
    <w:rsid w:val="00371D03"/>
    <w:rsid w:val="0037279B"/>
    <w:rsid w:val="00372ACE"/>
    <w:rsid w:val="00372E7E"/>
    <w:rsid w:val="003762ED"/>
    <w:rsid w:val="00380BE6"/>
    <w:rsid w:val="00380F73"/>
    <w:rsid w:val="0038176F"/>
    <w:rsid w:val="00382FE2"/>
    <w:rsid w:val="00383A8D"/>
    <w:rsid w:val="00383BB0"/>
    <w:rsid w:val="0038469C"/>
    <w:rsid w:val="00385DE9"/>
    <w:rsid w:val="00386E6A"/>
    <w:rsid w:val="0039176B"/>
    <w:rsid w:val="0039431D"/>
    <w:rsid w:val="003A01B0"/>
    <w:rsid w:val="003A05DB"/>
    <w:rsid w:val="003A153E"/>
    <w:rsid w:val="003A1703"/>
    <w:rsid w:val="003A1DCC"/>
    <w:rsid w:val="003A1FFD"/>
    <w:rsid w:val="003A4A1C"/>
    <w:rsid w:val="003B0F94"/>
    <w:rsid w:val="003B228E"/>
    <w:rsid w:val="003B478D"/>
    <w:rsid w:val="003B6523"/>
    <w:rsid w:val="003B676D"/>
    <w:rsid w:val="003B680C"/>
    <w:rsid w:val="003B74B2"/>
    <w:rsid w:val="003C1412"/>
    <w:rsid w:val="003C16C1"/>
    <w:rsid w:val="003C3AAD"/>
    <w:rsid w:val="003C5F15"/>
    <w:rsid w:val="003D028C"/>
    <w:rsid w:val="003D0747"/>
    <w:rsid w:val="003D2C8E"/>
    <w:rsid w:val="003D2EA0"/>
    <w:rsid w:val="003D3A4A"/>
    <w:rsid w:val="003D3AE0"/>
    <w:rsid w:val="003D3E8F"/>
    <w:rsid w:val="003D3EB6"/>
    <w:rsid w:val="003D4694"/>
    <w:rsid w:val="003D68F7"/>
    <w:rsid w:val="003E107B"/>
    <w:rsid w:val="003E1C95"/>
    <w:rsid w:val="003E2A82"/>
    <w:rsid w:val="003E37A9"/>
    <w:rsid w:val="003E6FBC"/>
    <w:rsid w:val="003F0C3E"/>
    <w:rsid w:val="003F0C53"/>
    <w:rsid w:val="003F7AA3"/>
    <w:rsid w:val="003F7ADA"/>
    <w:rsid w:val="0040086B"/>
    <w:rsid w:val="004041EA"/>
    <w:rsid w:val="004045D6"/>
    <w:rsid w:val="00405A3A"/>
    <w:rsid w:val="00406F4D"/>
    <w:rsid w:val="004078F1"/>
    <w:rsid w:val="004118B8"/>
    <w:rsid w:val="0041211C"/>
    <w:rsid w:val="0041392C"/>
    <w:rsid w:val="00413E8E"/>
    <w:rsid w:val="00414133"/>
    <w:rsid w:val="004158B5"/>
    <w:rsid w:val="00417041"/>
    <w:rsid w:val="00417C0D"/>
    <w:rsid w:val="00417C8B"/>
    <w:rsid w:val="004201B7"/>
    <w:rsid w:val="0042045C"/>
    <w:rsid w:val="00420C70"/>
    <w:rsid w:val="004211C7"/>
    <w:rsid w:val="0042189B"/>
    <w:rsid w:val="00424A36"/>
    <w:rsid w:val="00425D98"/>
    <w:rsid w:val="00426603"/>
    <w:rsid w:val="00430486"/>
    <w:rsid w:val="00432A2B"/>
    <w:rsid w:val="0043313E"/>
    <w:rsid w:val="004364F0"/>
    <w:rsid w:val="0043765A"/>
    <w:rsid w:val="004404D5"/>
    <w:rsid w:val="00443F21"/>
    <w:rsid w:val="004453F1"/>
    <w:rsid w:val="0044560C"/>
    <w:rsid w:val="00446170"/>
    <w:rsid w:val="00446210"/>
    <w:rsid w:val="004462E1"/>
    <w:rsid w:val="004465EB"/>
    <w:rsid w:val="00446619"/>
    <w:rsid w:val="00452B0D"/>
    <w:rsid w:val="0045324B"/>
    <w:rsid w:val="0045481A"/>
    <w:rsid w:val="004567BB"/>
    <w:rsid w:val="004609E4"/>
    <w:rsid w:val="004615D6"/>
    <w:rsid w:val="004641C0"/>
    <w:rsid w:val="004643BF"/>
    <w:rsid w:val="00474A8D"/>
    <w:rsid w:val="004813E4"/>
    <w:rsid w:val="00481878"/>
    <w:rsid w:val="00482968"/>
    <w:rsid w:val="004904BE"/>
    <w:rsid w:val="0049103A"/>
    <w:rsid w:val="004934EE"/>
    <w:rsid w:val="0049604A"/>
    <w:rsid w:val="00497526"/>
    <w:rsid w:val="004A3199"/>
    <w:rsid w:val="004A6EBA"/>
    <w:rsid w:val="004A79F6"/>
    <w:rsid w:val="004A7E9B"/>
    <w:rsid w:val="004B212B"/>
    <w:rsid w:val="004B2647"/>
    <w:rsid w:val="004B2E37"/>
    <w:rsid w:val="004B38A3"/>
    <w:rsid w:val="004B38BB"/>
    <w:rsid w:val="004B3ED2"/>
    <w:rsid w:val="004B5148"/>
    <w:rsid w:val="004B5FCD"/>
    <w:rsid w:val="004B717F"/>
    <w:rsid w:val="004C1B2E"/>
    <w:rsid w:val="004C216F"/>
    <w:rsid w:val="004C27D2"/>
    <w:rsid w:val="004C5355"/>
    <w:rsid w:val="004C570B"/>
    <w:rsid w:val="004C674C"/>
    <w:rsid w:val="004C75E5"/>
    <w:rsid w:val="004C7FC7"/>
    <w:rsid w:val="004D07F4"/>
    <w:rsid w:val="004D0C28"/>
    <w:rsid w:val="004D25E2"/>
    <w:rsid w:val="004D332A"/>
    <w:rsid w:val="004D5838"/>
    <w:rsid w:val="004D7024"/>
    <w:rsid w:val="004E181E"/>
    <w:rsid w:val="004E3526"/>
    <w:rsid w:val="004E466C"/>
    <w:rsid w:val="004E678D"/>
    <w:rsid w:val="004E6C91"/>
    <w:rsid w:val="004F1729"/>
    <w:rsid w:val="004F1C5F"/>
    <w:rsid w:val="004F3138"/>
    <w:rsid w:val="004F60DA"/>
    <w:rsid w:val="004F71F8"/>
    <w:rsid w:val="00502FCC"/>
    <w:rsid w:val="00506A3A"/>
    <w:rsid w:val="0050717C"/>
    <w:rsid w:val="00507BC6"/>
    <w:rsid w:val="00507CF4"/>
    <w:rsid w:val="0051350D"/>
    <w:rsid w:val="00513827"/>
    <w:rsid w:val="0052133D"/>
    <w:rsid w:val="00522191"/>
    <w:rsid w:val="0052314B"/>
    <w:rsid w:val="005247D0"/>
    <w:rsid w:val="005275BE"/>
    <w:rsid w:val="00531976"/>
    <w:rsid w:val="00532BD2"/>
    <w:rsid w:val="00535293"/>
    <w:rsid w:val="00535BE5"/>
    <w:rsid w:val="00536EB5"/>
    <w:rsid w:val="00537EE2"/>
    <w:rsid w:val="005409C3"/>
    <w:rsid w:val="005428EF"/>
    <w:rsid w:val="00543216"/>
    <w:rsid w:val="005459B0"/>
    <w:rsid w:val="00547BDE"/>
    <w:rsid w:val="00553349"/>
    <w:rsid w:val="00554375"/>
    <w:rsid w:val="005568B7"/>
    <w:rsid w:val="0056256A"/>
    <w:rsid w:val="005650A0"/>
    <w:rsid w:val="0056541B"/>
    <w:rsid w:val="00566947"/>
    <w:rsid w:val="00566C97"/>
    <w:rsid w:val="00570B2E"/>
    <w:rsid w:val="00573EAF"/>
    <w:rsid w:val="0057489C"/>
    <w:rsid w:val="00581353"/>
    <w:rsid w:val="0058362C"/>
    <w:rsid w:val="005867F3"/>
    <w:rsid w:val="0058780E"/>
    <w:rsid w:val="00592563"/>
    <w:rsid w:val="0059590F"/>
    <w:rsid w:val="00595E57"/>
    <w:rsid w:val="00596439"/>
    <w:rsid w:val="005973AC"/>
    <w:rsid w:val="005A170A"/>
    <w:rsid w:val="005A3A4A"/>
    <w:rsid w:val="005A47D3"/>
    <w:rsid w:val="005A7432"/>
    <w:rsid w:val="005A7D69"/>
    <w:rsid w:val="005B5E36"/>
    <w:rsid w:val="005B7B88"/>
    <w:rsid w:val="005C0331"/>
    <w:rsid w:val="005C2BE5"/>
    <w:rsid w:val="005C7F45"/>
    <w:rsid w:val="005D18A9"/>
    <w:rsid w:val="005D2024"/>
    <w:rsid w:val="005D2397"/>
    <w:rsid w:val="005D269B"/>
    <w:rsid w:val="005D28B0"/>
    <w:rsid w:val="005D3273"/>
    <w:rsid w:val="005E3CD7"/>
    <w:rsid w:val="005E4239"/>
    <w:rsid w:val="005F081A"/>
    <w:rsid w:val="005F2095"/>
    <w:rsid w:val="005F2571"/>
    <w:rsid w:val="005F3CC6"/>
    <w:rsid w:val="005F3EA8"/>
    <w:rsid w:val="005F40CC"/>
    <w:rsid w:val="005F511E"/>
    <w:rsid w:val="005F7098"/>
    <w:rsid w:val="0060127E"/>
    <w:rsid w:val="00601CFE"/>
    <w:rsid w:val="00603BCB"/>
    <w:rsid w:val="00606FFA"/>
    <w:rsid w:val="006074F8"/>
    <w:rsid w:val="00607CDD"/>
    <w:rsid w:val="006112BA"/>
    <w:rsid w:val="00611D2F"/>
    <w:rsid w:val="006124B6"/>
    <w:rsid w:val="00614AD1"/>
    <w:rsid w:val="00616113"/>
    <w:rsid w:val="00616425"/>
    <w:rsid w:val="00621DB7"/>
    <w:rsid w:val="0062496A"/>
    <w:rsid w:val="00630C01"/>
    <w:rsid w:val="00632C77"/>
    <w:rsid w:val="0063308E"/>
    <w:rsid w:val="00633FC5"/>
    <w:rsid w:val="00640029"/>
    <w:rsid w:val="006451BF"/>
    <w:rsid w:val="00645EA9"/>
    <w:rsid w:val="00646940"/>
    <w:rsid w:val="00650DB4"/>
    <w:rsid w:val="00651F59"/>
    <w:rsid w:val="00652CAB"/>
    <w:rsid w:val="00654BF6"/>
    <w:rsid w:val="00665F67"/>
    <w:rsid w:val="006725A4"/>
    <w:rsid w:val="006746ED"/>
    <w:rsid w:val="00675767"/>
    <w:rsid w:val="00677A16"/>
    <w:rsid w:val="006809BE"/>
    <w:rsid w:val="0068224A"/>
    <w:rsid w:val="00684C22"/>
    <w:rsid w:val="00686D5E"/>
    <w:rsid w:val="0068750C"/>
    <w:rsid w:val="00687A7A"/>
    <w:rsid w:val="00690F5B"/>
    <w:rsid w:val="00693728"/>
    <w:rsid w:val="00696404"/>
    <w:rsid w:val="006A0D0F"/>
    <w:rsid w:val="006A14AF"/>
    <w:rsid w:val="006A1560"/>
    <w:rsid w:val="006A2678"/>
    <w:rsid w:val="006A374D"/>
    <w:rsid w:val="006A4CDA"/>
    <w:rsid w:val="006B0CB0"/>
    <w:rsid w:val="006B22B7"/>
    <w:rsid w:val="006B4B40"/>
    <w:rsid w:val="006C4673"/>
    <w:rsid w:val="006C48E8"/>
    <w:rsid w:val="006C75A2"/>
    <w:rsid w:val="006D23AE"/>
    <w:rsid w:val="006D3041"/>
    <w:rsid w:val="006D3EF7"/>
    <w:rsid w:val="006D4E71"/>
    <w:rsid w:val="006D68F1"/>
    <w:rsid w:val="006D7BC5"/>
    <w:rsid w:val="006E07F3"/>
    <w:rsid w:val="006E3B1A"/>
    <w:rsid w:val="006E3E87"/>
    <w:rsid w:val="006F074F"/>
    <w:rsid w:val="006F0BF7"/>
    <w:rsid w:val="006F22BE"/>
    <w:rsid w:val="006F3231"/>
    <w:rsid w:val="006F4448"/>
    <w:rsid w:val="006F44FB"/>
    <w:rsid w:val="006F4F50"/>
    <w:rsid w:val="006F79AA"/>
    <w:rsid w:val="00704703"/>
    <w:rsid w:val="007057B8"/>
    <w:rsid w:val="007062DA"/>
    <w:rsid w:val="00707A69"/>
    <w:rsid w:val="00710608"/>
    <w:rsid w:val="007145CE"/>
    <w:rsid w:val="007159E1"/>
    <w:rsid w:val="007164FA"/>
    <w:rsid w:val="007216AA"/>
    <w:rsid w:val="00723DA5"/>
    <w:rsid w:val="007267FA"/>
    <w:rsid w:val="007311FE"/>
    <w:rsid w:val="00733655"/>
    <w:rsid w:val="0073690E"/>
    <w:rsid w:val="007422EA"/>
    <w:rsid w:val="007455E7"/>
    <w:rsid w:val="0074583F"/>
    <w:rsid w:val="00745D12"/>
    <w:rsid w:val="007517EE"/>
    <w:rsid w:val="00751D56"/>
    <w:rsid w:val="007521F7"/>
    <w:rsid w:val="00752FB3"/>
    <w:rsid w:val="00753946"/>
    <w:rsid w:val="0075449C"/>
    <w:rsid w:val="00757F90"/>
    <w:rsid w:val="00760915"/>
    <w:rsid w:val="007646F4"/>
    <w:rsid w:val="00770A9B"/>
    <w:rsid w:val="00775F43"/>
    <w:rsid w:val="007768BF"/>
    <w:rsid w:val="00781DC9"/>
    <w:rsid w:val="0078451E"/>
    <w:rsid w:val="0078481C"/>
    <w:rsid w:val="00786616"/>
    <w:rsid w:val="007876EA"/>
    <w:rsid w:val="007878E2"/>
    <w:rsid w:val="00787CAC"/>
    <w:rsid w:val="007905A5"/>
    <w:rsid w:val="00791102"/>
    <w:rsid w:val="00791FD3"/>
    <w:rsid w:val="00794C3A"/>
    <w:rsid w:val="00794DDD"/>
    <w:rsid w:val="00796422"/>
    <w:rsid w:val="007A42AA"/>
    <w:rsid w:val="007A4718"/>
    <w:rsid w:val="007A5C22"/>
    <w:rsid w:val="007A5F64"/>
    <w:rsid w:val="007A6376"/>
    <w:rsid w:val="007A6A8C"/>
    <w:rsid w:val="007A6C81"/>
    <w:rsid w:val="007B41ED"/>
    <w:rsid w:val="007B48DC"/>
    <w:rsid w:val="007B5366"/>
    <w:rsid w:val="007B7E8E"/>
    <w:rsid w:val="007C06F3"/>
    <w:rsid w:val="007C23C3"/>
    <w:rsid w:val="007C305F"/>
    <w:rsid w:val="007C71A2"/>
    <w:rsid w:val="007D4139"/>
    <w:rsid w:val="007D535C"/>
    <w:rsid w:val="007D5B13"/>
    <w:rsid w:val="007E3071"/>
    <w:rsid w:val="007E7583"/>
    <w:rsid w:val="007F4B28"/>
    <w:rsid w:val="007F5A6F"/>
    <w:rsid w:val="007F6D04"/>
    <w:rsid w:val="008020BF"/>
    <w:rsid w:val="0080403C"/>
    <w:rsid w:val="0080503C"/>
    <w:rsid w:val="008107A3"/>
    <w:rsid w:val="0081143B"/>
    <w:rsid w:val="008158D0"/>
    <w:rsid w:val="008160E7"/>
    <w:rsid w:val="00822973"/>
    <w:rsid w:val="00823BBD"/>
    <w:rsid w:val="0083755F"/>
    <w:rsid w:val="00842297"/>
    <w:rsid w:val="0084344B"/>
    <w:rsid w:val="0084469A"/>
    <w:rsid w:val="00847087"/>
    <w:rsid w:val="00850B6C"/>
    <w:rsid w:val="00855059"/>
    <w:rsid w:val="00862EEF"/>
    <w:rsid w:val="0086423B"/>
    <w:rsid w:val="00865FE1"/>
    <w:rsid w:val="00872016"/>
    <w:rsid w:val="008778C1"/>
    <w:rsid w:val="00877B59"/>
    <w:rsid w:val="00877CA5"/>
    <w:rsid w:val="00883095"/>
    <w:rsid w:val="008836C6"/>
    <w:rsid w:val="00886306"/>
    <w:rsid w:val="008864FF"/>
    <w:rsid w:val="00887A8E"/>
    <w:rsid w:val="00887B70"/>
    <w:rsid w:val="00890244"/>
    <w:rsid w:val="008930D5"/>
    <w:rsid w:val="00893336"/>
    <w:rsid w:val="0089407D"/>
    <w:rsid w:val="0089447B"/>
    <w:rsid w:val="00895556"/>
    <w:rsid w:val="00895DCD"/>
    <w:rsid w:val="0089625D"/>
    <w:rsid w:val="00896FDE"/>
    <w:rsid w:val="00897AA8"/>
    <w:rsid w:val="008A1F1B"/>
    <w:rsid w:val="008A3F4C"/>
    <w:rsid w:val="008A5D84"/>
    <w:rsid w:val="008A6E0E"/>
    <w:rsid w:val="008B47A7"/>
    <w:rsid w:val="008B5F88"/>
    <w:rsid w:val="008B72F0"/>
    <w:rsid w:val="008C084D"/>
    <w:rsid w:val="008C4C67"/>
    <w:rsid w:val="008C5ABA"/>
    <w:rsid w:val="008C6174"/>
    <w:rsid w:val="008C6787"/>
    <w:rsid w:val="008C71E7"/>
    <w:rsid w:val="008D033B"/>
    <w:rsid w:val="008D3A43"/>
    <w:rsid w:val="008D4861"/>
    <w:rsid w:val="008D49AA"/>
    <w:rsid w:val="008D578E"/>
    <w:rsid w:val="008D5B77"/>
    <w:rsid w:val="008E523E"/>
    <w:rsid w:val="008E5685"/>
    <w:rsid w:val="008E6727"/>
    <w:rsid w:val="008E69EE"/>
    <w:rsid w:val="008E6E63"/>
    <w:rsid w:val="008F5203"/>
    <w:rsid w:val="008F608A"/>
    <w:rsid w:val="008F6793"/>
    <w:rsid w:val="008F6CC9"/>
    <w:rsid w:val="008F7A7A"/>
    <w:rsid w:val="009019B0"/>
    <w:rsid w:val="00901C2D"/>
    <w:rsid w:val="00902FD9"/>
    <w:rsid w:val="00905729"/>
    <w:rsid w:val="009077D9"/>
    <w:rsid w:val="00907C3F"/>
    <w:rsid w:val="00911983"/>
    <w:rsid w:val="0091268D"/>
    <w:rsid w:val="00912B58"/>
    <w:rsid w:val="00913809"/>
    <w:rsid w:val="00923B8A"/>
    <w:rsid w:val="00933B70"/>
    <w:rsid w:val="009349A3"/>
    <w:rsid w:val="00936197"/>
    <w:rsid w:val="009411E5"/>
    <w:rsid w:val="0094580D"/>
    <w:rsid w:val="00946CA5"/>
    <w:rsid w:val="0094763D"/>
    <w:rsid w:val="00950525"/>
    <w:rsid w:val="009509E2"/>
    <w:rsid w:val="009515C4"/>
    <w:rsid w:val="0095172D"/>
    <w:rsid w:val="0095317E"/>
    <w:rsid w:val="009535A7"/>
    <w:rsid w:val="009608B2"/>
    <w:rsid w:val="009610DB"/>
    <w:rsid w:val="00961CF2"/>
    <w:rsid w:val="00962685"/>
    <w:rsid w:val="00963F93"/>
    <w:rsid w:val="00967019"/>
    <w:rsid w:val="00971CF5"/>
    <w:rsid w:val="00976E08"/>
    <w:rsid w:val="00977034"/>
    <w:rsid w:val="009815DA"/>
    <w:rsid w:val="0098310A"/>
    <w:rsid w:val="0098358F"/>
    <w:rsid w:val="00985A02"/>
    <w:rsid w:val="009927D8"/>
    <w:rsid w:val="009952FB"/>
    <w:rsid w:val="009A1C2B"/>
    <w:rsid w:val="009A361F"/>
    <w:rsid w:val="009A655B"/>
    <w:rsid w:val="009B1249"/>
    <w:rsid w:val="009B3354"/>
    <w:rsid w:val="009B4266"/>
    <w:rsid w:val="009B6156"/>
    <w:rsid w:val="009B7647"/>
    <w:rsid w:val="009C1485"/>
    <w:rsid w:val="009D260E"/>
    <w:rsid w:val="009D3B6F"/>
    <w:rsid w:val="009D6962"/>
    <w:rsid w:val="009D6E6A"/>
    <w:rsid w:val="009D70B0"/>
    <w:rsid w:val="009D7914"/>
    <w:rsid w:val="009E0567"/>
    <w:rsid w:val="009E1670"/>
    <w:rsid w:val="009E1C83"/>
    <w:rsid w:val="009E5A6E"/>
    <w:rsid w:val="009F231B"/>
    <w:rsid w:val="009F2769"/>
    <w:rsid w:val="009F4AA3"/>
    <w:rsid w:val="009F6FEE"/>
    <w:rsid w:val="009F71E8"/>
    <w:rsid w:val="009F735F"/>
    <w:rsid w:val="00A04A10"/>
    <w:rsid w:val="00A05778"/>
    <w:rsid w:val="00A11CFF"/>
    <w:rsid w:val="00A1212D"/>
    <w:rsid w:val="00A127E8"/>
    <w:rsid w:val="00A14882"/>
    <w:rsid w:val="00A149AB"/>
    <w:rsid w:val="00A156AF"/>
    <w:rsid w:val="00A15924"/>
    <w:rsid w:val="00A214D7"/>
    <w:rsid w:val="00A2593E"/>
    <w:rsid w:val="00A26385"/>
    <w:rsid w:val="00A30A89"/>
    <w:rsid w:val="00A340B4"/>
    <w:rsid w:val="00A341E9"/>
    <w:rsid w:val="00A40241"/>
    <w:rsid w:val="00A414F7"/>
    <w:rsid w:val="00A418AF"/>
    <w:rsid w:val="00A44B1E"/>
    <w:rsid w:val="00A4675F"/>
    <w:rsid w:val="00A46C61"/>
    <w:rsid w:val="00A513F6"/>
    <w:rsid w:val="00A52826"/>
    <w:rsid w:val="00A528B5"/>
    <w:rsid w:val="00A52DC4"/>
    <w:rsid w:val="00A62C48"/>
    <w:rsid w:val="00A65A73"/>
    <w:rsid w:val="00A672AB"/>
    <w:rsid w:val="00A72CC9"/>
    <w:rsid w:val="00A73B9B"/>
    <w:rsid w:val="00A752B7"/>
    <w:rsid w:val="00A777AB"/>
    <w:rsid w:val="00A82A8E"/>
    <w:rsid w:val="00A82D4D"/>
    <w:rsid w:val="00A83B85"/>
    <w:rsid w:val="00A858AD"/>
    <w:rsid w:val="00A87B39"/>
    <w:rsid w:val="00A90A78"/>
    <w:rsid w:val="00A92166"/>
    <w:rsid w:val="00A92256"/>
    <w:rsid w:val="00A923AC"/>
    <w:rsid w:val="00A924DB"/>
    <w:rsid w:val="00A92D3E"/>
    <w:rsid w:val="00A941F7"/>
    <w:rsid w:val="00AA1E89"/>
    <w:rsid w:val="00AA2017"/>
    <w:rsid w:val="00AA442E"/>
    <w:rsid w:val="00AA4E2D"/>
    <w:rsid w:val="00AA5EFA"/>
    <w:rsid w:val="00AB0C8F"/>
    <w:rsid w:val="00AB20EE"/>
    <w:rsid w:val="00AB2F65"/>
    <w:rsid w:val="00AB4CE0"/>
    <w:rsid w:val="00AB4D98"/>
    <w:rsid w:val="00AB7013"/>
    <w:rsid w:val="00AC5FF2"/>
    <w:rsid w:val="00AD02DA"/>
    <w:rsid w:val="00AD1A26"/>
    <w:rsid w:val="00AD449E"/>
    <w:rsid w:val="00AD7C77"/>
    <w:rsid w:val="00AE0AD5"/>
    <w:rsid w:val="00AE17B7"/>
    <w:rsid w:val="00AE379E"/>
    <w:rsid w:val="00AE40B5"/>
    <w:rsid w:val="00AE533F"/>
    <w:rsid w:val="00AE59B4"/>
    <w:rsid w:val="00AE6928"/>
    <w:rsid w:val="00AF0E9D"/>
    <w:rsid w:val="00AF2AF5"/>
    <w:rsid w:val="00AF2E73"/>
    <w:rsid w:val="00AF316B"/>
    <w:rsid w:val="00AF3D45"/>
    <w:rsid w:val="00AF5824"/>
    <w:rsid w:val="00B04BA8"/>
    <w:rsid w:val="00B06F56"/>
    <w:rsid w:val="00B07A8E"/>
    <w:rsid w:val="00B07BF9"/>
    <w:rsid w:val="00B1022E"/>
    <w:rsid w:val="00B118E4"/>
    <w:rsid w:val="00B11E00"/>
    <w:rsid w:val="00B138AA"/>
    <w:rsid w:val="00B144EB"/>
    <w:rsid w:val="00B156F5"/>
    <w:rsid w:val="00B20EA0"/>
    <w:rsid w:val="00B20F4E"/>
    <w:rsid w:val="00B22073"/>
    <w:rsid w:val="00B221E6"/>
    <w:rsid w:val="00B2400A"/>
    <w:rsid w:val="00B26FC8"/>
    <w:rsid w:val="00B33CA1"/>
    <w:rsid w:val="00B37D37"/>
    <w:rsid w:val="00B5197A"/>
    <w:rsid w:val="00B52D86"/>
    <w:rsid w:val="00B6094C"/>
    <w:rsid w:val="00B612A6"/>
    <w:rsid w:val="00B631A4"/>
    <w:rsid w:val="00B677D1"/>
    <w:rsid w:val="00B70754"/>
    <w:rsid w:val="00B708DE"/>
    <w:rsid w:val="00B713DD"/>
    <w:rsid w:val="00B720ED"/>
    <w:rsid w:val="00B725B6"/>
    <w:rsid w:val="00B74488"/>
    <w:rsid w:val="00B76247"/>
    <w:rsid w:val="00B76499"/>
    <w:rsid w:val="00B77F17"/>
    <w:rsid w:val="00B80805"/>
    <w:rsid w:val="00B811F3"/>
    <w:rsid w:val="00B83222"/>
    <w:rsid w:val="00B86E0F"/>
    <w:rsid w:val="00B97998"/>
    <w:rsid w:val="00BA3315"/>
    <w:rsid w:val="00BA6F8A"/>
    <w:rsid w:val="00BA7919"/>
    <w:rsid w:val="00BB5679"/>
    <w:rsid w:val="00BB5B0F"/>
    <w:rsid w:val="00BB6BDD"/>
    <w:rsid w:val="00BB785D"/>
    <w:rsid w:val="00BC0E36"/>
    <w:rsid w:val="00BC1DA8"/>
    <w:rsid w:val="00BD0648"/>
    <w:rsid w:val="00BD3919"/>
    <w:rsid w:val="00BD3D0F"/>
    <w:rsid w:val="00BD5449"/>
    <w:rsid w:val="00BD71C4"/>
    <w:rsid w:val="00BD7BE2"/>
    <w:rsid w:val="00BE1E26"/>
    <w:rsid w:val="00BE2404"/>
    <w:rsid w:val="00BE2DEC"/>
    <w:rsid w:val="00BE3EA9"/>
    <w:rsid w:val="00BE6F2F"/>
    <w:rsid w:val="00BE71E0"/>
    <w:rsid w:val="00BF0D91"/>
    <w:rsid w:val="00BF2480"/>
    <w:rsid w:val="00BF77C6"/>
    <w:rsid w:val="00C03473"/>
    <w:rsid w:val="00C04688"/>
    <w:rsid w:val="00C04C67"/>
    <w:rsid w:val="00C12132"/>
    <w:rsid w:val="00C126B3"/>
    <w:rsid w:val="00C17176"/>
    <w:rsid w:val="00C22218"/>
    <w:rsid w:val="00C230FB"/>
    <w:rsid w:val="00C24873"/>
    <w:rsid w:val="00C2488E"/>
    <w:rsid w:val="00C264BC"/>
    <w:rsid w:val="00C31E45"/>
    <w:rsid w:val="00C3205F"/>
    <w:rsid w:val="00C339EF"/>
    <w:rsid w:val="00C350C9"/>
    <w:rsid w:val="00C36B4B"/>
    <w:rsid w:val="00C36BBC"/>
    <w:rsid w:val="00C36BC5"/>
    <w:rsid w:val="00C41654"/>
    <w:rsid w:val="00C41838"/>
    <w:rsid w:val="00C45DB1"/>
    <w:rsid w:val="00C50935"/>
    <w:rsid w:val="00C60D32"/>
    <w:rsid w:val="00C62022"/>
    <w:rsid w:val="00C6326A"/>
    <w:rsid w:val="00C6595B"/>
    <w:rsid w:val="00C73C44"/>
    <w:rsid w:val="00C7454D"/>
    <w:rsid w:val="00C76E46"/>
    <w:rsid w:val="00C77927"/>
    <w:rsid w:val="00C807FA"/>
    <w:rsid w:val="00C81D77"/>
    <w:rsid w:val="00C82498"/>
    <w:rsid w:val="00C83113"/>
    <w:rsid w:val="00C83AC0"/>
    <w:rsid w:val="00C8420D"/>
    <w:rsid w:val="00C85C70"/>
    <w:rsid w:val="00C953F2"/>
    <w:rsid w:val="00CA339F"/>
    <w:rsid w:val="00CA4C19"/>
    <w:rsid w:val="00CA5904"/>
    <w:rsid w:val="00CA62E5"/>
    <w:rsid w:val="00CA7A6F"/>
    <w:rsid w:val="00CB16ED"/>
    <w:rsid w:val="00CB27E7"/>
    <w:rsid w:val="00CB438F"/>
    <w:rsid w:val="00CB48A9"/>
    <w:rsid w:val="00CB4CAC"/>
    <w:rsid w:val="00CB5760"/>
    <w:rsid w:val="00CB6BCA"/>
    <w:rsid w:val="00CC1FBE"/>
    <w:rsid w:val="00CC2BE8"/>
    <w:rsid w:val="00CC4E40"/>
    <w:rsid w:val="00CC6A6F"/>
    <w:rsid w:val="00CD1C42"/>
    <w:rsid w:val="00CD2241"/>
    <w:rsid w:val="00CD5FA1"/>
    <w:rsid w:val="00CD6605"/>
    <w:rsid w:val="00CD6772"/>
    <w:rsid w:val="00CE0C1C"/>
    <w:rsid w:val="00CE219B"/>
    <w:rsid w:val="00CE3220"/>
    <w:rsid w:val="00CE5040"/>
    <w:rsid w:val="00CE5456"/>
    <w:rsid w:val="00CE7621"/>
    <w:rsid w:val="00CF11BB"/>
    <w:rsid w:val="00CF51AD"/>
    <w:rsid w:val="00CF6349"/>
    <w:rsid w:val="00CF7274"/>
    <w:rsid w:val="00D00577"/>
    <w:rsid w:val="00D034FE"/>
    <w:rsid w:val="00D04631"/>
    <w:rsid w:val="00D121C1"/>
    <w:rsid w:val="00D1310E"/>
    <w:rsid w:val="00D131BA"/>
    <w:rsid w:val="00D14D86"/>
    <w:rsid w:val="00D170ED"/>
    <w:rsid w:val="00D20D93"/>
    <w:rsid w:val="00D20DE7"/>
    <w:rsid w:val="00D22504"/>
    <w:rsid w:val="00D2381E"/>
    <w:rsid w:val="00D249F1"/>
    <w:rsid w:val="00D25B07"/>
    <w:rsid w:val="00D349B7"/>
    <w:rsid w:val="00D34B97"/>
    <w:rsid w:val="00D34DA1"/>
    <w:rsid w:val="00D35A5B"/>
    <w:rsid w:val="00D36BED"/>
    <w:rsid w:val="00D41D7B"/>
    <w:rsid w:val="00D46E7C"/>
    <w:rsid w:val="00D55937"/>
    <w:rsid w:val="00D57A3E"/>
    <w:rsid w:val="00D60BAF"/>
    <w:rsid w:val="00D7021E"/>
    <w:rsid w:val="00D70553"/>
    <w:rsid w:val="00D73DC0"/>
    <w:rsid w:val="00D752EA"/>
    <w:rsid w:val="00D77255"/>
    <w:rsid w:val="00D77687"/>
    <w:rsid w:val="00D81B80"/>
    <w:rsid w:val="00D81CB5"/>
    <w:rsid w:val="00D85A8C"/>
    <w:rsid w:val="00D8770F"/>
    <w:rsid w:val="00D90767"/>
    <w:rsid w:val="00D92925"/>
    <w:rsid w:val="00DA0AF4"/>
    <w:rsid w:val="00DA716A"/>
    <w:rsid w:val="00DA7F97"/>
    <w:rsid w:val="00DB27B1"/>
    <w:rsid w:val="00DB3E2F"/>
    <w:rsid w:val="00DB416F"/>
    <w:rsid w:val="00DB55E2"/>
    <w:rsid w:val="00DC217D"/>
    <w:rsid w:val="00DC418C"/>
    <w:rsid w:val="00DC478B"/>
    <w:rsid w:val="00DC5C3F"/>
    <w:rsid w:val="00DC6482"/>
    <w:rsid w:val="00DD0A69"/>
    <w:rsid w:val="00DD6AC7"/>
    <w:rsid w:val="00DE067C"/>
    <w:rsid w:val="00DE0E0C"/>
    <w:rsid w:val="00DE27ED"/>
    <w:rsid w:val="00DE37F3"/>
    <w:rsid w:val="00DE3D41"/>
    <w:rsid w:val="00DE5FD9"/>
    <w:rsid w:val="00DE637D"/>
    <w:rsid w:val="00DE71CB"/>
    <w:rsid w:val="00DF0181"/>
    <w:rsid w:val="00DF3ED0"/>
    <w:rsid w:val="00E00642"/>
    <w:rsid w:val="00E01F9A"/>
    <w:rsid w:val="00E04C8A"/>
    <w:rsid w:val="00E05F63"/>
    <w:rsid w:val="00E1002B"/>
    <w:rsid w:val="00E113E3"/>
    <w:rsid w:val="00E12AB8"/>
    <w:rsid w:val="00E13FEB"/>
    <w:rsid w:val="00E140C1"/>
    <w:rsid w:val="00E165D3"/>
    <w:rsid w:val="00E20B51"/>
    <w:rsid w:val="00E213D7"/>
    <w:rsid w:val="00E248D0"/>
    <w:rsid w:val="00E25E91"/>
    <w:rsid w:val="00E3241A"/>
    <w:rsid w:val="00E36827"/>
    <w:rsid w:val="00E3692A"/>
    <w:rsid w:val="00E41B0E"/>
    <w:rsid w:val="00E43319"/>
    <w:rsid w:val="00E43985"/>
    <w:rsid w:val="00E4527C"/>
    <w:rsid w:val="00E45AE3"/>
    <w:rsid w:val="00E4684A"/>
    <w:rsid w:val="00E468F4"/>
    <w:rsid w:val="00E4694F"/>
    <w:rsid w:val="00E476B1"/>
    <w:rsid w:val="00E50E79"/>
    <w:rsid w:val="00E53F0E"/>
    <w:rsid w:val="00E54F0F"/>
    <w:rsid w:val="00E56C3D"/>
    <w:rsid w:val="00E56CD4"/>
    <w:rsid w:val="00E57A87"/>
    <w:rsid w:val="00E57FF2"/>
    <w:rsid w:val="00E60CBA"/>
    <w:rsid w:val="00E610B8"/>
    <w:rsid w:val="00E6129D"/>
    <w:rsid w:val="00E62278"/>
    <w:rsid w:val="00E72900"/>
    <w:rsid w:val="00E74938"/>
    <w:rsid w:val="00E761D6"/>
    <w:rsid w:val="00E77BCF"/>
    <w:rsid w:val="00E80726"/>
    <w:rsid w:val="00E8222C"/>
    <w:rsid w:val="00E840D7"/>
    <w:rsid w:val="00E85085"/>
    <w:rsid w:val="00E85623"/>
    <w:rsid w:val="00E87261"/>
    <w:rsid w:val="00E9082F"/>
    <w:rsid w:val="00E91E5E"/>
    <w:rsid w:val="00E92E57"/>
    <w:rsid w:val="00E97ED9"/>
    <w:rsid w:val="00EA069D"/>
    <w:rsid w:val="00EA20E0"/>
    <w:rsid w:val="00EA2DA0"/>
    <w:rsid w:val="00EA4DD4"/>
    <w:rsid w:val="00EA60FD"/>
    <w:rsid w:val="00EA735A"/>
    <w:rsid w:val="00EB1BD3"/>
    <w:rsid w:val="00EC0DA6"/>
    <w:rsid w:val="00EC337A"/>
    <w:rsid w:val="00EC43BC"/>
    <w:rsid w:val="00ED5D2E"/>
    <w:rsid w:val="00ED7294"/>
    <w:rsid w:val="00EE75CC"/>
    <w:rsid w:val="00EF0D54"/>
    <w:rsid w:val="00EF4641"/>
    <w:rsid w:val="00EF5595"/>
    <w:rsid w:val="00EF5BF5"/>
    <w:rsid w:val="00F1130F"/>
    <w:rsid w:val="00F14EC0"/>
    <w:rsid w:val="00F168AE"/>
    <w:rsid w:val="00F2336C"/>
    <w:rsid w:val="00F24DAF"/>
    <w:rsid w:val="00F257F4"/>
    <w:rsid w:val="00F264DD"/>
    <w:rsid w:val="00F306D3"/>
    <w:rsid w:val="00F30C1C"/>
    <w:rsid w:val="00F3155D"/>
    <w:rsid w:val="00F40736"/>
    <w:rsid w:val="00F408F5"/>
    <w:rsid w:val="00F40A19"/>
    <w:rsid w:val="00F40A6A"/>
    <w:rsid w:val="00F418F7"/>
    <w:rsid w:val="00F4192C"/>
    <w:rsid w:val="00F45482"/>
    <w:rsid w:val="00F50D7C"/>
    <w:rsid w:val="00F51117"/>
    <w:rsid w:val="00F53C8D"/>
    <w:rsid w:val="00F543C6"/>
    <w:rsid w:val="00F54840"/>
    <w:rsid w:val="00F65645"/>
    <w:rsid w:val="00F70960"/>
    <w:rsid w:val="00F709F6"/>
    <w:rsid w:val="00F70A2B"/>
    <w:rsid w:val="00F7302F"/>
    <w:rsid w:val="00F74340"/>
    <w:rsid w:val="00F74598"/>
    <w:rsid w:val="00F74664"/>
    <w:rsid w:val="00F75BCF"/>
    <w:rsid w:val="00F75FC8"/>
    <w:rsid w:val="00F76FBF"/>
    <w:rsid w:val="00F828A3"/>
    <w:rsid w:val="00F82D1A"/>
    <w:rsid w:val="00F8366E"/>
    <w:rsid w:val="00F8380B"/>
    <w:rsid w:val="00F83DB9"/>
    <w:rsid w:val="00F84688"/>
    <w:rsid w:val="00F85313"/>
    <w:rsid w:val="00F86AEC"/>
    <w:rsid w:val="00F903AC"/>
    <w:rsid w:val="00F910C5"/>
    <w:rsid w:val="00F9225D"/>
    <w:rsid w:val="00F92AFF"/>
    <w:rsid w:val="00F96832"/>
    <w:rsid w:val="00F97C38"/>
    <w:rsid w:val="00FA0903"/>
    <w:rsid w:val="00FA119A"/>
    <w:rsid w:val="00FA4962"/>
    <w:rsid w:val="00FA6381"/>
    <w:rsid w:val="00FA6EA1"/>
    <w:rsid w:val="00FB0C0D"/>
    <w:rsid w:val="00FB202B"/>
    <w:rsid w:val="00FB7A74"/>
    <w:rsid w:val="00FC2CA2"/>
    <w:rsid w:val="00FC35C2"/>
    <w:rsid w:val="00FC42E7"/>
    <w:rsid w:val="00FC46BA"/>
    <w:rsid w:val="00FC6CF4"/>
    <w:rsid w:val="00FC778E"/>
    <w:rsid w:val="00FC7867"/>
    <w:rsid w:val="00FC7D21"/>
    <w:rsid w:val="00FD1553"/>
    <w:rsid w:val="00FD1DF9"/>
    <w:rsid w:val="00FD2B27"/>
    <w:rsid w:val="00FD46DD"/>
    <w:rsid w:val="00FD6E50"/>
    <w:rsid w:val="00FD7832"/>
    <w:rsid w:val="00FD7AA8"/>
    <w:rsid w:val="00FD7E82"/>
    <w:rsid w:val="00FE071A"/>
    <w:rsid w:val="00FE072F"/>
    <w:rsid w:val="00FE2558"/>
    <w:rsid w:val="00FE2FC4"/>
    <w:rsid w:val="00FE3134"/>
    <w:rsid w:val="00FE450C"/>
    <w:rsid w:val="00FE72DD"/>
    <w:rsid w:val="00FF232C"/>
    <w:rsid w:val="00FF6794"/>
    <w:rsid w:val="00FF6B14"/>
    <w:rsid w:val="00FF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751810"/>
  <w14:defaultImageDpi w14:val="300"/>
  <w15:docId w15:val="{2452A001-FACF-40ED-AB8A-CCF44A56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B1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2B7"/>
    <w:rPr>
      <w:rFonts w:ascii="Lucida Grande" w:hAnsi="Lucida Grande"/>
      <w:sz w:val="18"/>
      <w:szCs w:val="18"/>
    </w:rPr>
  </w:style>
  <w:style w:type="character" w:customStyle="1" w:styleId="BalloonTextChar">
    <w:name w:val="Balloon Text Char"/>
    <w:basedOn w:val="DefaultParagraphFont"/>
    <w:link w:val="BalloonText"/>
    <w:uiPriority w:val="99"/>
    <w:semiHidden/>
    <w:rsid w:val="006B22B7"/>
    <w:rPr>
      <w:rFonts w:ascii="Lucida Grande" w:hAnsi="Lucida Grande"/>
      <w:sz w:val="18"/>
      <w:szCs w:val="18"/>
      <w:lang w:eastAsia="en-US"/>
    </w:rPr>
  </w:style>
  <w:style w:type="paragraph" w:customStyle="1" w:styleId="BasicParagraph">
    <w:name w:val="[Basic Paragraph]"/>
    <w:basedOn w:val="Normal"/>
    <w:uiPriority w:val="99"/>
    <w:rsid w:val="00E113E3"/>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styleId="Hyperlink">
    <w:name w:val="Hyperlink"/>
    <w:basedOn w:val="DefaultParagraphFont"/>
    <w:uiPriority w:val="99"/>
    <w:unhideWhenUsed/>
    <w:rsid w:val="00FD1DF9"/>
    <w:rPr>
      <w:color w:val="0000FF" w:themeColor="hyperlink"/>
      <w:u w:val="single"/>
    </w:rPr>
  </w:style>
  <w:style w:type="character" w:styleId="FollowedHyperlink">
    <w:name w:val="FollowedHyperlink"/>
    <w:basedOn w:val="DefaultParagraphFont"/>
    <w:uiPriority w:val="99"/>
    <w:semiHidden/>
    <w:unhideWhenUsed/>
    <w:rsid w:val="00FD1DF9"/>
    <w:rPr>
      <w:color w:val="800080" w:themeColor="followedHyperlink"/>
      <w:u w:val="single"/>
    </w:rPr>
  </w:style>
  <w:style w:type="paragraph" w:styleId="Header">
    <w:name w:val="header"/>
    <w:basedOn w:val="Normal"/>
    <w:link w:val="HeaderChar"/>
    <w:uiPriority w:val="99"/>
    <w:unhideWhenUsed/>
    <w:rsid w:val="002A3370"/>
    <w:pPr>
      <w:tabs>
        <w:tab w:val="center" w:pos="4320"/>
        <w:tab w:val="right" w:pos="8640"/>
      </w:tabs>
    </w:pPr>
  </w:style>
  <w:style w:type="character" w:customStyle="1" w:styleId="HeaderChar">
    <w:name w:val="Header Char"/>
    <w:basedOn w:val="DefaultParagraphFont"/>
    <w:link w:val="Header"/>
    <w:uiPriority w:val="99"/>
    <w:rsid w:val="002A3370"/>
    <w:rPr>
      <w:sz w:val="24"/>
      <w:szCs w:val="24"/>
      <w:lang w:eastAsia="en-US"/>
    </w:rPr>
  </w:style>
  <w:style w:type="paragraph" w:styleId="Footer">
    <w:name w:val="footer"/>
    <w:basedOn w:val="Normal"/>
    <w:link w:val="FooterChar"/>
    <w:uiPriority w:val="99"/>
    <w:unhideWhenUsed/>
    <w:rsid w:val="002A3370"/>
    <w:pPr>
      <w:tabs>
        <w:tab w:val="center" w:pos="4320"/>
        <w:tab w:val="right" w:pos="8640"/>
      </w:tabs>
    </w:pPr>
  </w:style>
  <w:style w:type="character" w:customStyle="1" w:styleId="FooterChar">
    <w:name w:val="Footer Char"/>
    <w:basedOn w:val="DefaultParagraphFont"/>
    <w:link w:val="Footer"/>
    <w:uiPriority w:val="99"/>
    <w:rsid w:val="002A3370"/>
    <w:rPr>
      <w:sz w:val="24"/>
      <w:szCs w:val="24"/>
      <w:lang w:eastAsia="en-US"/>
    </w:rPr>
  </w:style>
  <w:style w:type="character" w:styleId="CommentReference">
    <w:name w:val="annotation reference"/>
    <w:basedOn w:val="DefaultParagraphFont"/>
    <w:uiPriority w:val="99"/>
    <w:semiHidden/>
    <w:unhideWhenUsed/>
    <w:rsid w:val="00EC337A"/>
    <w:rPr>
      <w:sz w:val="16"/>
      <w:szCs w:val="16"/>
    </w:rPr>
  </w:style>
  <w:style w:type="paragraph" w:styleId="CommentText">
    <w:name w:val="annotation text"/>
    <w:basedOn w:val="Normal"/>
    <w:link w:val="CommentTextChar"/>
    <w:uiPriority w:val="99"/>
    <w:semiHidden/>
    <w:unhideWhenUsed/>
    <w:rsid w:val="00EC337A"/>
    <w:rPr>
      <w:sz w:val="20"/>
      <w:szCs w:val="20"/>
    </w:rPr>
  </w:style>
  <w:style w:type="character" w:customStyle="1" w:styleId="CommentTextChar">
    <w:name w:val="Comment Text Char"/>
    <w:basedOn w:val="DefaultParagraphFont"/>
    <w:link w:val="CommentText"/>
    <w:uiPriority w:val="99"/>
    <w:semiHidden/>
    <w:rsid w:val="00EC337A"/>
    <w:rPr>
      <w:lang w:eastAsia="en-US"/>
    </w:rPr>
  </w:style>
  <w:style w:type="paragraph" w:styleId="CommentSubject">
    <w:name w:val="annotation subject"/>
    <w:basedOn w:val="CommentText"/>
    <w:next w:val="CommentText"/>
    <w:link w:val="CommentSubjectChar"/>
    <w:uiPriority w:val="99"/>
    <w:semiHidden/>
    <w:unhideWhenUsed/>
    <w:rsid w:val="00EC337A"/>
    <w:rPr>
      <w:b/>
      <w:bCs/>
    </w:rPr>
  </w:style>
  <w:style w:type="character" w:customStyle="1" w:styleId="CommentSubjectChar">
    <w:name w:val="Comment Subject Char"/>
    <w:basedOn w:val="CommentTextChar"/>
    <w:link w:val="CommentSubject"/>
    <w:uiPriority w:val="99"/>
    <w:semiHidden/>
    <w:rsid w:val="00EC337A"/>
    <w:rPr>
      <w:b/>
      <w:bCs/>
      <w:lang w:eastAsia="en-US"/>
    </w:rPr>
  </w:style>
  <w:style w:type="character" w:styleId="Strong">
    <w:name w:val="Strong"/>
    <w:basedOn w:val="DefaultParagraphFont"/>
    <w:uiPriority w:val="22"/>
    <w:qFormat/>
    <w:rsid w:val="00AB7013"/>
    <w:rPr>
      <w:b/>
      <w:bCs/>
    </w:rPr>
  </w:style>
  <w:style w:type="paragraph" w:styleId="DocumentMap">
    <w:name w:val="Document Map"/>
    <w:basedOn w:val="Normal"/>
    <w:link w:val="DocumentMapChar"/>
    <w:uiPriority w:val="99"/>
    <w:semiHidden/>
    <w:unhideWhenUsed/>
    <w:rsid w:val="00A149AB"/>
  </w:style>
  <w:style w:type="character" w:customStyle="1" w:styleId="DocumentMapChar">
    <w:name w:val="Document Map Char"/>
    <w:basedOn w:val="DefaultParagraphFont"/>
    <w:link w:val="DocumentMap"/>
    <w:uiPriority w:val="99"/>
    <w:semiHidden/>
    <w:rsid w:val="00A149AB"/>
    <w:rPr>
      <w:sz w:val="24"/>
      <w:szCs w:val="24"/>
      <w:lang w:eastAsia="en-US"/>
    </w:rPr>
  </w:style>
  <w:style w:type="table" w:styleId="TableGrid">
    <w:name w:val="Table Grid"/>
    <w:basedOn w:val="TableNormal"/>
    <w:uiPriority w:val="59"/>
    <w:rsid w:val="0037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566947"/>
    <w:pPr>
      <w:pBdr>
        <w:top w:val="nil"/>
        <w:left w:val="nil"/>
        <w:bottom w:val="nil"/>
        <w:right w:val="nil"/>
        <w:between w:val="nil"/>
        <w:bar w:val="nil"/>
      </w:pBdr>
      <w:spacing w:before="100" w:after="100"/>
    </w:pPr>
    <w:rPr>
      <w:rFonts w:eastAsia="Arial Unicode MS" w:cs="Arial Unicode MS"/>
      <w:color w:val="000000"/>
      <w:sz w:val="24"/>
      <w:szCs w:val="24"/>
      <w:u w:color="000000"/>
      <w:bdr w:val="nil"/>
      <w:lang w:eastAsia="en-US"/>
    </w:rPr>
  </w:style>
  <w:style w:type="paragraph" w:customStyle="1" w:styleId="basicparagraph0">
    <w:name w:val="basicparagraph"/>
    <w:basedOn w:val="Normal"/>
    <w:rsid w:val="004158B5"/>
    <w:pPr>
      <w:spacing w:before="100" w:beforeAutospacing="1" w:after="100" w:afterAutospacing="1"/>
    </w:pPr>
    <w:rPr>
      <w:rFonts w:eastAsia="Times New Roman"/>
    </w:rPr>
  </w:style>
  <w:style w:type="character" w:styleId="Emphasis">
    <w:name w:val="Emphasis"/>
    <w:basedOn w:val="DefaultParagraphFont"/>
    <w:uiPriority w:val="20"/>
    <w:qFormat/>
    <w:rsid w:val="004158B5"/>
    <w:rPr>
      <w:i/>
      <w:iCs/>
    </w:rPr>
  </w:style>
  <w:style w:type="character" w:customStyle="1" w:styleId="UnresolvedMention1">
    <w:name w:val="Unresolved Mention1"/>
    <w:basedOn w:val="DefaultParagraphFont"/>
    <w:uiPriority w:val="99"/>
    <w:semiHidden/>
    <w:unhideWhenUsed/>
    <w:rsid w:val="00BC0E36"/>
    <w:rPr>
      <w:color w:val="605E5C"/>
      <w:shd w:val="clear" w:color="auto" w:fill="E1DFDD"/>
    </w:rPr>
  </w:style>
  <w:style w:type="character" w:customStyle="1" w:styleId="UnresolvedMention2">
    <w:name w:val="Unresolved Mention2"/>
    <w:basedOn w:val="DefaultParagraphFont"/>
    <w:uiPriority w:val="99"/>
    <w:semiHidden/>
    <w:unhideWhenUsed/>
    <w:rsid w:val="0014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487">
      <w:bodyDiv w:val="1"/>
      <w:marLeft w:val="0"/>
      <w:marRight w:val="0"/>
      <w:marTop w:val="0"/>
      <w:marBottom w:val="0"/>
      <w:divBdr>
        <w:top w:val="none" w:sz="0" w:space="0" w:color="auto"/>
        <w:left w:val="none" w:sz="0" w:space="0" w:color="auto"/>
        <w:bottom w:val="none" w:sz="0" w:space="0" w:color="auto"/>
        <w:right w:val="none" w:sz="0" w:space="0" w:color="auto"/>
      </w:divBdr>
    </w:div>
    <w:div w:id="384794131">
      <w:bodyDiv w:val="1"/>
      <w:marLeft w:val="0"/>
      <w:marRight w:val="0"/>
      <w:marTop w:val="0"/>
      <w:marBottom w:val="0"/>
      <w:divBdr>
        <w:top w:val="none" w:sz="0" w:space="0" w:color="auto"/>
        <w:left w:val="none" w:sz="0" w:space="0" w:color="auto"/>
        <w:bottom w:val="none" w:sz="0" w:space="0" w:color="auto"/>
        <w:right w:val="none" w:sz="0" w:space="0" w:color="auto"/>
      </w:divBdr>
    </w:div>
    <w:div w:id="743525761">
      <w:bodyDiv w:val="1"/>
      <w:marLeft w:val="0"/>
      <w:marRight w:val="0"/>
      <w:marTop w:val="0"/>
      <w:marBottom w:val="0"/>
      <w:divBdr>
        <w:top w:val="none" w:sz="0" w:space="0" w:color="auto"/>
        <w:left w:val="none" w:sz="0" w:space="0" w:color="auto"/>
        <w:bottom w:val="none" w:sz="0" w:space="0" w:color="auto"/>
        <w:right w:val="none" w:sz="0" w:space="0" w:color="auto"/>
      </w:divBdr>
    </w:div>
    <w:div w:id="744183316">
      <w:bodyDiv w:val="1"/>
      <w:marLeft w:val="0"/>
      <w:marRight w:val="0"/>
      <w:marTop w:val="0"/>
      <w:marBottom w:val="0"/>
      <w:divBdr>
        <w:top w:val="none" w:sz="0" w:space="0" w:color="auto"/>
        <w:left w:val="none" w:sz="0" w:space="0" w:color="auto"/>
        <w:bottom w:val="none" w:sz="0" w:space="0" w:color="auto"/>
        <w:right w:val="none" w:sz="0" w:space="0" w:color="auto"/>
      </w:divBdr>
    </w:div>
    <w:div w:id="755518902">
      <w:bodyDiv w:val="1"/>
      <w:marLeft w:val="0"/>
      <w:marRight w:val="0"/>
      <w:marTop w:val="0"/>
      <w:marBottom w:val="0"/>
      <w:divBdr>
        <w:top w:val="none" w:sz="0" w:space="0" w:color="auto"/>
        <w:left w:val="none" w:sz="0" w:space="0" w:color="auto"/>
        <w:bottom w:val="none" w:sz="0" w:space="0" w:color="auto"/>
        <w:right w:val="none" w:sz="0" w:space="0" w:color="auto"/>
      </w:divBdr>
    </w:div>
    <w:div w:id="761024497">
      <w:bodyDiv w:val="1"/>
      <w:marLeft w:val="0"/>
      <w:marRight w:val="0"/>
      <w:marTop w:val="0"/>
      <w:marBottom w:val="0"/>
      <w:divBdr>
        <w:top w:val="none" w:sz="0" w:space="0" w:color="auto"/>
        <w:left w:val="none" w:sz="0" w:space="0" w:color="auto"/>
        <w:bottom w:val="none" w:sz="0" w:space="0" w:color="auto"/>
        <w:right w:val="none" w:sz="0" w:space="0" w:color="auto"/>
      </w:divBdr>
    </w:div>
    <w:div w:id="827743185">
      <w:bodyDiv w:val="1"/>
      <w:marLeft w:val="0"/>
      <w:marRight w:val="0"/>
      <w:marTop w:val="0"/>
      <w:marBottom w:val="0"/>
      <w:divBdr>
        <w:top w:val="none" w:sz="0" w:space="0" w:color="auto"/>
        <w:left w:val="none" w:sz="0" w:space="0" w:color="auto"/>
        <w:bottom w:val="none" w:sz="0" w:space="0" w:color="auto"/>
        <w:right w:val="none" w:sz="0" w:space="0" w:color="auto"/>
      </w:divBdr>
    </w:div>
    <w:div w:id="842815176">
      <w:bodyDiv w:val="1"/>
      <w:marLeft w:val="0"/>
      <w:marRight w:val="0"/>
      <w:marTop w:val="0"/>
      <w:marBottom w:val="0"/>
      <w:divBdr>
        <w:top w:val="none" w:sz="0" w:space="0" w:color="auto"/>
        <w:left w:val="none" w:sz="0" w:space="0" w:color="auto"/>
        <w:bottom w:val="none" w:sz="0" w:space="0" w:color="auto"/>
        <w:right w:val="none" w:sz="0" w:space="0" w:color="auto"/>
      </w:divBdr>
    </w:div>
    <w:div w:id="921913400">
      <w:bodyDiv w:val="1"/>
      <w:marLeft w:val="0"/>
      <w:marRight w:val="0"/>
      <w:marTop w:val="0"/>
      <w:marBottom w:val="0"/>
      <w:divBdr>
        <w:top w:val="none" w:sz="0" w:space="0" w:color="auto"/>
        <w:left w:val="none" w:sz="0" w:space="0" w:color="auto"/>
        <w:bottom w:val="none" w:sz="0" w:space="0" w:color="auto"/>
        <w:right w:val="none" w:sz="0" w:space="0" w:color="auto"/>
      </w:divBdr>
    </w:div>
    <w:div w:id="1008748490">
      <w:bodyDiv w:val="1"/>
      <w:marLeft w:val="0"/>
      <w:marRight w:val="0"/>
      <w:marTop w:val="0"/>
      <w:marBottom w:val="0"/>
      <w:divBdr>
        <w:top w:val="none" w:sz="0" w:space="0" w:color="auto"/>
        <w:left w:val="none" w:sz="0" w:space="0" w:color="auto"/>
        <w:bottom w:val="none" w:sz="0" w:space="0" w:color="auto"/>
        <w:right w:val="none" w:sz="0" w:space="0" w:color="auto"/>
      </w:divBdr>
    </w:div>
    <w:div w:id="1041589766">
      <w:bodyDiv w:val="1"/>
      <w:marLeft w:val="0"/>
      <w:marRight w:val="0"/>
      <w:marTop w:val="0"/>
      <w:marBottom w:val="0"/>
      <w:divBdr>
        <w:top w:val="none" w:sz="0" w:space="0" w:color="auto"/>
        <w:left w:val="none" w:sz="0" w:space="0" w:color="auto"/>
        <w:bottom w:val="none" w:sz="0" w:space="0" w:color="auto"/>
        <w:right w:val="none" w:sz="0" w:space="0" w:color="auto"/>
      </w:divBdr>
    </w:div>
    <w:div w:id="1161435140">
      <w:bodyDiv w:val="1"/>
      <w:marLeft w:val="0"/>
      <w:marRight w:val="0"/>
      <w:marTop w:val="0"/>
      <w:marBottom w:val="0"/>
      <w:divBdr>
        <w:top w:val="none" w:sz="0" w:space="0" w:color="auto"/>
        <w:left w:val="none" w:sz="0" w:space="0" w:color="auto"/>
        <w:bottom w:val="none" w:sz="0" w:space="0" w:color="auto"/>
        <w:right w:val="none" w:sz="0" w:space="0" w:color="auto"/>
      </w:divBdr>
    </w:div>
    <w:div w:id="1236012131">
      <w:bodyDiv w:val="1"/>
      <w:marLeft w:val="0"/>
      <w:marRight w:val="0"/>
      <w:marTop w:val="0"/>
      <w:marBottom w:val="0"/>
      <w:divBdr>
        <w:top w:val="none" w:sz="0" w:space="0" w:color="auto"/>
        <w:left w:val="none" w:sz="0" w:space="0" w:color="auto"/>
        <w:bottom w:val="none" w:sz="0" w:space="0" w:color="auto"/>
        <w:right w:val="none" w:sz="0" w:space="0" w:color="auto"/>
      </w:divBdr>
    </w:div>
    <w:div w:id="1648046970">
      <w:bodyDiv w:val="1"/>
      <w:marLeft w:val="0"/>
      <w:marRight w:val="0"/>
      <w:marTop w:val="0"/>
      <w:marBottom w:val="0"/>
      <w:divBdr>
        <w:top w:val="none" w:sz="0" w:space="0" w:color="auto"/>
        <w:left w:val="none" w:sz="0" w:space="0" w:color="auto"/>
        <w:bottom w:val="none" w:sz="0" w:space="0" w:color="auto"/>
        <w:right w:val="none" w:sz="0" w:space="0" w:color="auto"/>
      </w:divBdr>
    </w:div>
    <w:div w:id="1724057673">
      <w:bodyDiv w:val="1"/>
      <w:marLeft w:val="0"/>
      <w:marRight w:val="0"/>
      <w:marTop w:val="0"/>
      <w:marBottom w:val="0"/>
      <w:divBdr>
        <w:top w:val="none" w:sz="0" w:space="0" w:color="auto"/>
        <w:left w:val="none" w:sz="0" w:space="0" w:color="auto"/>
        <w:bottom w:val="none" w:sz="0" w:space="0" w:color="auto"/>
        <w:right w:val="none" w:sz="0" w:space="0" w:color="auto"/>
      </w:divBdr>
    </w:div>
    <w:div w:id="1823620639">
      <w:bodyDiv w:val="1"/>
      <w:marLeft w:val="0"/>
      <w:marRight w:val="0"/>
      <w:marTop w:val="0"/>
      <w:marBottom w:val="0"/>
      <w:divBdr>
        <w:top w:val="none" w:sz="0" w:space="0" w:color="auto"/>
        <w:left w:val="none" w:sz="0" w:space="0" w:color="auto"/>
        <w:bottom w:val="none" w:sz="0" w:space="0" w:color="auto"/>
        <w:right w:val="none" w:sz="0" w:space="0" w:color="auto"/>
      </w:divBdr>
    </w:div>
    <w:div w:id="1869101100">
      <w:bodyDiv w:val="1"/>
      <w:marLeft w:val="0"/>
      <w:marRight w:val="0"/>
      <w:marTop w:val="0"/>
      <w:marBottom w:val="0"/>
      <w:divBdr>
        <w:top w:val="none" w:sz="0" w:space="0" w:color="auto"/>
        <w:left w:val="none" w:sz="0" w:space="0" w:color="auto"/>
        <w:bottom w:val="none" w:sz="0" w:space="0" w:color="auto"/>
        <w:right w:val="none" w:sz="0" w:space="0" w:color="auto"/>
      </w:divBdr>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85544387">
      <w:bodyDiv w:val="1"/>
      <w:marLeft w:val="0"/>
      <w:marRight w:val="0"/>
      <w:marTop w:val="0"/>
      <w:marBottom w:val="0"/>
      <w:divBdr>
        <w:top w:val="none" w:sz="0" w:space="0" w:color="auto"/>
        <w:left w:val="none" w:sz="0" w:space="0" w:color="auto"/>
        <w:bottom w:val="none" w:sz="0" w:space="0" w:color="auto"/>
        <w:right w:val="none" w:sz="0" w:space="0" w:color="auto"/>
      </w:divBdr>
    </w:div>
    <w:div w:id="2033989095">
      <w:bodyDiv w:val="1"/>
      <w:marLeft w:val="0"/>
      <w:marRight w:val="0"/>
      <w:marTop w:val="0"/>
      <w:marBottom w:val="0"/>
      <w:divBdr>
        <w:top w:val="none" w:sz="0" w:space="0" w:color="auto"/>
        <w:left w:val="none" w:sz="0" w:space="0" w:color="auto"/>
        <w:bottom w:val="none" w:sz="0" w:space="0" w:color="auto"/>
        <w:right w:val="none" w:sz="0" w:space="0" w:color="auto"/>
      </w:divBdr>
    </w:div>
    <w:div w:id="2040735193">
      <w:bodyDiv w:val="1"/>
      <w:marLeft w:val="0"/>
      <w:marRight w:val="0"/>
      <w:marTop w:val="0"/>
      <w:marBottom w:val="0"/>
      <w:divBdr>
        <w:top w:val="none" w:sz="0" w:space="0" w:color="auto"/>
        <w:left w:val="none" w:sz="0" w:space="0" w:color="auto"/>
        <w:bottom w:val="none" w:sz="0" w:space="0" w:color="auto"/>
        <w:right w:val="none" w:sz="0" w:space="0" w:color="auto"/>
      </w:divBdr>
    </w:div>
    <w:div w:id="2140299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mbert@flyontario.com" TargetMode="External"/><Relationship Id="rId13" Type="http://schemas.openxmlformats.org/officeDocument/2006/relationships/hyperlink" Target="https://www.instagram.com/flyo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flyO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lyO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yontario.com/" TargetMode="External"/><Relationship Id="rId4" Type="http://schemas.openxmlformats.org/officeDocument/2006/relationships/settings" Target="settings.xml"/><Relationship Id="rId9" Type="http://schemas.openxmlformats.org/officeDocument/2006/relationships/hyperlink" Target="https://covidclinic.org/o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B160-9006-8F49-A2B7-897A2120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Haney</dc:creator>
  <cp:lastModifiedBy>Microsoft Office User</cp:lastModifiedBy>
  <cp:revision>4</cp:revision>
  <cp:lastPrinted>2015-09-30T16:55:00Z</cp:lastPrinted>
  <dcterms:created xsi:type="dcterms:W3CDTF">2020-12-04T23:46:00Z</dcterms:created>
  <dcterms:modified xsi:type="dcterms:W3CDTF">2020-12-08T16:31:00Z</dcterms:modified>
</cp:coreProperties>
</file>